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602E" w14:textId="76864BA6" w:rsidR="00A24EBD" w:rsidRDefault="00A24EBD" w:rsidP="00A24EBD">
      <w:pPr>
        <w:ind w:hanging="709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3B1351C" wp14:editId="687BF581">
            <wp:extent cx="872490" cy="55689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5AAB0" w14:textId="77777777" w:rsidR="00A24EBD" w:rsidRDefault="00A24EBD" w:rsidP="00A24EBD">
      <w:pPr>
        <w:rPr>
          <w:b/>
          <w:bCs/>
          <w:sz w:val="32"/>
          <w:szCs w:val="32"/>
        </w:rPr>
      </w:pPr>
    </w:p>
    <w:p w14:paraId="0E64BE2A" w14:textId="77777777" w:rsidR="00A24EBD" w:rsidRDefault="00A24EBD" w:rsidP="00A24EBD">
      <w:pPr>
        <w:rPr>
          <w:b/>
          <w:bCs/>
          <w:sz w:val="32"/>
          <w:szCs w:val="32"/>
        </w:rPr>
      </w:pPr>
    </w:p>
    <w:p w14:paraId="315EFAC4" w14:textId="77777777" w:rsidR="00A24EBD" w:rsidRDefault="00A24EBD" w:rsidP="00A24EBD">
      <w:pPr>
        <w:rPr>
          <w:b/>
          <w:bCs/>
          <w:sz w:val="32"/>
          <w:szCs w:val="32"/>
        </w:rPr>
      </w:pPr>
    </w:p>
    <w:p w14:paraId="21EEE57C" w14:textId="77777777" w:rsidR="00A24EBD" w:rsidRDefault="00A24EBD" w:rsidP="00A24EBD">
      <w:pPr>
        <w:rPr>
          <w:b/>
          <w:bCs/>
          <w:sz w:val="32"/>
          <w:szCs w:val="32"/>
        </w:rPr>
      </w:pPr>
    </w:p>
    <w:p w14:paraId="7DD8A169" w14:textId="77777777" w:rsidR="00A24EBD" w:rsidRDefault="00A24EBD" w:rsidP="00A24EBD">
      <w:pPr>
        <w:rPr>
          <w:b/>
          <w:bCs/>
          <w:sz w:val="32"/>
          <w:szCs w:val="32"/>
        </w:rPr>
      </w:pPr>
    </w:p>
    <w:p w14:paraId="149CA622" w14:textId="77777777" w:rsidR="00A24EBD" w:rsidRDefault="00A24EBD" w:rsidP="00A24EBD">
      <w:pPr>
        <w:rPr>
          <w:b/>
          <w:bCs/>
          <w:sz w:val="32"/>
          <w:szCs w:val="32"/>
        </w:rPr>
      </w:pPr>
    </w:p>
    <w:p w14:paraId="484B3DE8" w14:textId="77777777" w:rsidR="00A24EBD" w:rsidRDefault="00A24EBD" w:rsidP="00A24EBD">
      <w:pPr>
        <w:rPr>
          <w:b/>
          <w:bCs/>
          <w:sz w:val="32"/>
          <w:szCs w:val="32"/>
        </w:rPr>
      </w:pPr>
    </w:p>
    <w:p w14:paraId="5EB44485" w14:textId="77777777" w:rsidR="00A24EBD" w:rsidRDefault="00A24EBD" w:rsidP="00A24EBD">
      <w:pPr>
        <w:rPr>
          <w:b/>
          <w:bCs/>
          <w:sz w:val="32"/>
          <w:szCs w:val="32"/>
        </w:rPr>
      </w:pPr>
    </w:p>
    <w:p w14:paraId="128DD695" w14:textId="77777777" w:rsidR="00A24EBD" w:rsidRDefault="00A24EBD" w:rsidP="00A24EBD">
      <w:pPr>
        <w:rPr>
          <w:b/>
          <w:bCs/>
          <w:sz w:val="32"/>
          <w:szCs w:val="32"/>
        </w:rPr>
      </w:pPr>
    </w:p>
    <w:p w14:paraId="1B2609C9" w14:textId="77777777" w:rsidR="00A24EBD" w:rsidRDefault="00A24EBD" w:rsidP="00A24EBD">
      <w:pPr>
        <w:rPr>
          <w:b/>
          <w:bCs/>
          <w:sz w:val="32"/>
          <w:szCs w:val="32"/>
        </w:rPr>
      </w:pPr>
    </w:p>
    <w:p w14:paraId="17D0963A" w14:textId="77777777" w:rsidR="00DD75CD" w:rsidRDefault="00A24EBD" w:rsidP="00DD75CD">
      <w:pPr>
        <w:jc w:val="center"/>
        <w:rPr>
          <w:b/>
          <w:bCs/>
          <w:sz w:val="36"/>
          <w:szCs w:val="36"/>
        </w:rPr>
      </w:pPr>
      <w:r w:rsidRPr="00A24EBD">
        <w:rPr>
          <w:b/>
          <w:bCs/>
          <w:sz w:val="36"/>
          <w:szCs w:val="36"/>
        </w:rPr>
        <w:t xml:space="preserve">Паспорт </w:t>
      </w:r>
    </w:p>
    <w:p w14:paraId="03CAB4BD" w14:textId="3C59EE32" w:rsidR="00A24EBD" w:rsidRDefault="00F51188" w:rsidP="00A24EB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с</w:t>
      </w:r>
      <w:r w:rsidRPr="00F51188">
        <w:rPr>
          <w:b/>
          <w:bCs/>
          <w:sz w:val="36"/>
          <w:szCs w:val="36"/>
        </w:rPr>
        <w:t>истем</w:t>
      </w:r>
      <w:r>
        <w:rPr>
          <w:b/>
          <w:bCs/>
          <w:sz w:val="36"/>
          <w:szCs w:val="36"/>
        </w:rPr>
        <w:t>ы</w:t>
      </w:r>
      <w:r w:rsidRPr="00F51188">
        <w:rPr>
          <w:b/>
          <w:bCs/>
          <w:sz w:val="36"/>
          <w:szCs w:val="36"/>
        </w:rPr>
        <w:t xml:space="preserve"> дистрибьюции кодов маркировки «</w:t>
      </w:r>
      <w:proofErr w:type="spellStart"/>
      <w:r w:rsidRPr="00F51188">
        <w:rPr>
          <w:b/>
          <w:bCs/>
          <w:sz w:val="36"/>
          <w:szCs w:val="36"/>
        </w:rPr>
        <w:t>хТрек.Сеть</w:t>
      </w:r>
      <w:proofErr w:type="spellEnd"/>
      <w:r w:rsidRPr="00F51188">
        <w:rPr>
          <w:b/>
          <w:bCs/>
          <w:sz w:val="36"/>
          <w:szCs w:val="36"/>
        </w:rPr>
        <w:t>»</w:t>
      </w:r>
    </w:p>
    <w:p w14:paraId="063C8867" w14:textId="5B49984E" w:rsidR="00A24EBD" w:rsidRDefault="00A24EBD" w:rsidP="00A24EBD">
      <w:pPr>
        <w:jc w:val="center"/>
        <w:rPr>
          <w:b/>
          <w:bCs/>
          <w:sz w:val="32"/>
          <w:szCs w:val="32"/>
        </w:rPr>
      </w:pPr>
    </w:p>
    <w:p w14:paraId="3164CDB7" w14:textId="0334B61B" w:rsidR="00A24EBD" w:rsidRDefault="00A24EBD" w:rsidP="00A24EBD">
      <w:pPr>
        <w:jc w:val="center"/>
        <w:rPr>
          <w:b/>
          <w:bCs/>
          <w:sz w:val="32"/>
          <w:szCs w:val="32"/>
        </w:rPr>
      </w:pPr>
    </w:p>
    <w:p w14:paraId="183AEE5F" w14:textId="77777777" w:rsidR="00A24EBD" w:rsidRDefault="00A24EBD" w:rsidP="00A24EBD">
      <w:pPr>
        <w:jc w:val="center"/>
        <w:rPr>
          <w:b/>
          <w:bCs/>
          <w:sz w:val="32"/>
          <w:szCs w:val="32"/>
        </w:rPr>
      </w:pPr>
    </w:p>
    <w:p w14:paraId="19948D22" w14:textId="77777777" w:rsidR="00A24EBD" w:rsidRPr="00A24EBD" w:rsidRDefault="00A24EBD" w:rsidP="00A24EBD">
      <w:pPr>
        <w:widowControl/>
        <w:suppressAutoHyphens w:val="0"/>
        <w:spacing w:after="240"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  <w:r w:rsidRPr="00A24EBD">
        <w:rPr>
          <w:rFonts w:ascii="Arial" w:hAnsi="Arial" w:cs="Arial"/>
          <w:bCs/>
          <w:sz w:val="28"/>
          <w:szCs w:val="28"/>
        </w:rPr>
        <w:t>Версия: 1.0</w:t>
      </w:r>
    </w:p>
    <w:p w14:paraId="72F710D0" w14:textId="4D3072E1" w:rsidR="00A24EBD" w:rsidRPr="00A24EBD" w:rsidRDefault="00A24EBD" w:rsidP="00A24EBD">
      <w:pPr>
        <w:widowControl/>
        <w:suppressAutoHyphens w:val="0"/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  <w:r w:rsidRPr="00A24EBD">
        <w:rPr>
          <w:rFonts w:ascii="Arial" w:hAnsi="Arial" w:cs="Arial"/>
          <w:bCs/>
          <w:sz w:val="28"/>
          <w:szCs w:val="28"/>
        </w:rPr>
        <w:t>Дата выпуска:</w:t>
      </w:r>
      <w:r w:rsidR="00F51188">
        <w:rPr>
          <w:rFonts w:ascii="Arial" w:hAnsi="Arial" w:cs="Arial"/>
          <w:bCs/>
          <w:sz w:val="28"/>
          <w:szCs w:val="28"/>
        </w:rPr>
        <w:t xml:space="preserve"> </w:t>
      </w:r>
    </w:p>
    <w:p w14:paraId="0B4CF600" w14:textId="77777777" w:rsidR="00A24EBD" w:rsidRPr="00A24EBD" w:rsidRDefault="00A24EBD" w:rsidP="00A24EBD">
      <w:pPr>
        <w:widowControl/>
        <w:suppressAutoHyphens w:val="0"/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</w:p>
    <w:p w14:paraId="228609FC" w14:textId="0735A2DA" w:rsidR="00A24EBD" w:rsidRPr="00A24EBD" w:rsidRDefault="00A24EBD" w:rsidP="00A24EBD">
      <w:pPr>
        <w:widowControl/>
        <w:suppressAutoHyphens w:val="0"/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  <w:r w:rsidRPr="00A24EBD">
        <w:rPr>
          <w:rFonts w:ascii="Arial" w:hAnsi="Arial" w:cs="Arial"/>
          <w:bCs/>
          <w:sz w:val="28"/>
          <w:szCs w:val="28"/>
        </w:rPr>
        <w:t xml:space="preserve">на </w:t>
      </w:r>
      <w:r w:rsidR="00B82925">
        <w:rPr>
          <w:rFonts w:ascii="Arial" w:hAnsi="Arial" w:cs="Arial"/>
          <w:bCs/>
          <w:sz w:val="28"/>
          <w:szCs w:val="28"/>
        </w:rPr>
        <w:t>1</w:t>
      </w:r>
      <w:r w:rsidR="00B873D1">
        <w:rPr>
          <w:rFonts w:ascii="Arial" w:hAnsi="Arial" w:cs="Arial"/>
          <w:bCs/>
          <w:sz w:val="28"/>
          <w:szCs w:val="28"/>
        </w:rPr>
        <w:t>1</w:t>
      </w:r>
      <w:r w:rsidRPr="00A24EBD">
        <w:rPr>
          <w:rFonts w:ascii="Arial" w:hAnsi="Arial" w:cs="Arial"/>
          <w:bCs/>
          <w:sz w:val="28"/>
          <w:szCs w:val="28"/>
        </w:rPr>
        <w:t xml:space="preserve"> листах</w:t>
      </w:r>
    </w:p>
    <w:p w14:paraId="7F471718" w14:textId="124EDFBE" w:rsidR="00A24EBD" w:rsidRDefault="00A24EBD" w:rsidP="00A24EBD">
      <w:pPr>
        <w:jc w:val="center"/>
        <w:rPr>
          <w:b/>
          <w:bCs/>
          <w:sz w:val="32"/>
          <w:szCs w:val="32"/>
        </w:rPr>
      </w:pPr>
    </w:p>
    <w:p w14:paraId="76EA4992" w14:textId="1515662B" w:rsidR="00A24EBD" w:rsidRPr="00A24EBD" w:rsidRDefault="00A24EBD" w:rsidP="00A24EBD">
      <w:pPr>
        <w:rPr>
          <w:sz w:val="32"/>
          <w:szCs w:val="32"/>
        </w:rPr>
      </w:pPr>
    </w:p>
    <w:p w14:paraId="70FD4A79" w14:textId="401EEF68" w:rsidR="00A24EBD" w:rsidRPr="00A24EBD" w:rsidRDefault="00A24EBD" w:rsidP="00A24EBD">
      <w:pPr>
        <w:rPr>
          <w:sz w:val="32"/>
          <w:szCs w:val="32"/>
        </w:rPr>
      </w:pPr>
    </w:p>
    <w:p w14:paraId="7DD32E89" w14:textId="29AD4218" w:rsidR="00A24EBD" w:rsidRPr="00A24EBD" w:rsidRDefault="00A24EBD" w:rsidP="00A24EBD">
      <w:pPr>
        <w:rPr>
          <w:sz w:val="32"/>
          <w:szCs w:val="32"/>
        </w:rPr>
      </w:pPr>
    </w:p>
    <w:p w14:paraId="7C4612E5" w14:textId="274FD447" w:rsidR="00A24EBD" w:rsidRPr="00A24EBD" w:rsidRDefault="00A24EBD" w:rsidP="00A24EBD">
      <w:pPr>
        <w:rPr>
          <w:sz w:val="32"/>
          <w:szCs w:val="32"/>
        </w:rPr>
      </w:pPr>
    </w:p>
    <w:p w14:paraId="5510A94F" w14:textId="7B3C2319" w:rsidR="00A24EBD" w:rsidRPr="00A24EBD" w:rsidRDefault="00A24EBD" w:rsidP="00A24EBD">
      <w:pPr>
        <w:rPr>
          <w:sz w:val="32"/>
          <w:szCs w:val="32"/>
        </w:rPr>
      </w:pPr>
    </w:p>
    <w:p w14:paraId="115B3FAA" w14:textId="74A6213D" w:rsidR="007C12AF" w:rsidRDefault="007C12AF" w:rsidP="00A24EBD">
      <w:pPr>
        <w:rPr>
          <w:sz w:val="32"/>
          <w:szCs w:val="32"/>
        </w:rPr>
      </w:pPr>
    </w:p>
    <w:p w14:paraId="2456221D" w14:textId="17677D3E" w:rsidR="007C12AF" w:rsidRDefault="007C12AF" w:rsidP="00A24EBD">
      <w:pPr>
        <w:rPr>
          <w:sz w:val="32"/>
          <w:szCs w:val="32"/>
        </w:rPr>
      </w:pPr>
    </w:p>
    <w:p w14:paraId="783C6AAB" w14:textId="77777777" w:rsidR="007C12AF" w:rsidRDefault="007C12AF" w:rsidP="00A24EBD">
      <w:pPr>
        <w:rPr>
          <w:b/>
          <w:bCs/>
          <w:sz w:val="32"/>
          <w:szCs w:val="32"/>
        </w:rPr>
      </w:pPr>
    </w:p>
    <w:p w14:paraId="7532DC07" w14:textId="4D070E3D" w:rsidR="00A24EBD" w:rsidRDefault="00A24EBD" w:rsidP="00A24EBD">
      <w:pPr>
        <w:tabs>
          <w:tab w:val="left" w:pos="4006"/>
        </w:tabs>
        <w:rPr>
          <w:sz w:val="28"/>
          <w:szCs w:val="28"/>
        </w:rPr>
      </w:pPr>
      <w:r>
        <w:rPr>
          <w:sz w:val="32"/>
          <w:szCs w:val="32"/>
        </w:rPr>
        <w:tab/>
      </w:r>
      <w:r w:rsidRPr="00A24EBD">
        <w:rPr>
          <w:sz w:val="28"/>
          <w:szCs w:val="28"/>
        </w:rPr>
        <w:t>Москва, 202</w:t>
      </w:r>
      <w:r w:rsidR="00F51188">
        <w:rPr>
          <w:sz w:val="28"/>
          <w:szCs w:val="28"/>
        </w:rPr>
        <w:t>2</w:t>
      </w:r>
    </w:p>
    <w:p w14:paraId="7CFF0C20" w14:textId="362B9ABF" w:rsidR="007C12AF" w:rsidRDefault="007C12AF" w:rsidP="007C12AF">
      <w:pPr>
        <w:pStyle w:val="13"/>
        <w:numPr>
          <w:ilvl w:val="0"/>
          <w:numId w:val="0"/>
        </w:numPr>
      </w:pPr>
      <w:bookmarkStart w:id="0" w:name="_Toc107309203"/>
      <w:r>
        <w:lastRenderedPageBreak/>
        <w:t>Содержание</w:t>
      </w:r>
      <w:bookmarkEnd w:id="0"/>
    </w:p>
    <w:p w14:paraId="7743D462" w14:textId="77777777" w:rsidR="007C12AF" w:rsidRDefault="007C12AF">
      <w:pPr>
        <w:pStyle w:val="18"/>
        <w:tabs>
          <w:tab w:val="left" w:pos="992"/>
          <w:tab w:val="right" w:leader="dot" w:pos="9345"/>
        </w:tabs>
      </w:pPr>
    </w:p>
    <w:p w14:paraId="15FC7F20" w14:textId="5F5102A1" w:rsidR="00634CB5" w:rsidRPr="00634CB5" w:rsidRDefault="007C12AF">
      <w:pPr>
        <w:pStyle w:val="18"/>
        <w:tabs>
          <w:tab w:val="right" w:leader="dot" w:pos="9345"/>
        </w:tabs>
        <w:rPr>
          <w:rFonts w:eastAsiaTheme="minorEastAsia" w:cs="Times New Roman"/>
          <w:noProof/>
          <w:kern w:val="0"/>
          <w:szCs w:val="24"/>
          <w:lang w:bidi="ar-SA"/>
        </w:rPr>
      </w:pPr>
      <w:r w:rsidRPr="00634CB5">
        <w:rPr>
          <w:rFonts w:cs="Times New Roman"/>
          <w:szCs w:val="24"/>
        </w:rPr>
        <w:fldChar w:fldCharType="begin"/>
      </w:r>
      <w:r w:rsidRPr="00634CB5">
        <w:rPr>
          <w:rFonts w:cs="Times New Roman"/>
          <w:szCs w:val="24"/>
        </w:rPr>
        <w:instrText xml:space="preserve"> TOC \o "1-3" \h \z \u </w:instrText>
      </w:r>
      <w:r w:rsidRPr="00634CB5">
        <w:rPr>
          <w:rFonts w:cs="Times New Roman"/>
          <w:szCs w:val="24"/>
        </w:rPr>
        <w:fldChar w:fldCharType="separate"/>
      </w:r>
      <w:hyperlink w:anchor="_Toc107309203" w:history="1">
        <w:r w:rsidR="00634CB5" w:rsidRPr="00634CB5">
          <w:rPr>
            <w:rStyle w:val="afff0"/>
            <w:rFonts w:cs="Times New Roman"/>
            <w:noProof/>
            <w:szCs w:val="24"/>
          </w:rPr>
          <w:t>Содержание</w:t>
        </w:r>
        <w:r w:rsidR="00634CB5" w:rsidRPr="00634CB5">
          <w:rPr>
            <w:rFonts w:cs="Times New Roman"/>
            <w:noProof/>
            <w:webHidden/>
            <w:szCs w:val="24"/>
          </w:rPr>
          <w:tab/>
        </w:r>
        <w:r w:rsidR="00634CB5" w:rsidRPr="00634CB5">
          <w:rPr>
            <w:rFonts w:cs="Times New Roman"/>
            <w:noProof/>
            <w:webHidden/>
            <w:szCs w:val="24"/>
          </w:rPr>
          <w:fldChar w:fldCharType="begin"/>
        </w:r>
        <w:r w:rsidR="00634CB5" w:rsidRPr="00634CB5">
          <w:rPr>
            <w:rFonts w:cs="Times New Roman"/>
            <w:noProof/>
            <w:webHidden/>
            <w:szCs w:val="24"/>
          </w:rPr>
          <w:instrText xml:space="preserve"> PAGEREF _Toc107309203 \h </w:instrText>
        </w:r>
        <w:r w:rsidR="00634CB5" w:rsidRPr="00634CB5">
          <w:rPr>
            <w:rFonts w:cs="Times New Roman"/>
            <w:noProof/>
            <w:webHidden/>
            <w:szCs w:val="24"/>
          </w:rPr>
        </w:r>
        <w:r w:rsidR="00634CB5" w:rsidRPr="00634CB5">
          <w:rPr>
            <w:rFonts w:cs="Times New Roman"/>
            <w:noProof/>
            <w:webHidden/>
            <w:szCs w:val="24"/>
          </w:rPr>
          <w:fldChar w:fldCharType="separate"/>
        </w:r>
        <w:r w:rsidR="00634CB5" w:rsidRPr="00634CB5">
          <w:rPr>
            <w:rFonts w:cs="Times New Roman"/>
            <w:noProof/>
            <w:webHidden/>
            <w:szCs w:val="24"/>
          </w:rPr>
          <w:t>2</w:t>
        </w:r>
        <w:r w:rsidR="00634CB5" w:rsidRPr="00634CB5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12A5B9C8" w14:textId="5DEE2726" w:rsidR="00634CB5" w:rsidRPr="00634CB5" w:rsidRDefault="00634CB5">
      <w:pPr>
        <w:pStyle w:val="18"/>
        <w:tabs>
          <w:tab w:val="left" w:pos="992"/>
          <w:tab w:val="right" w:leader="dot" w:pos="9345"/>
        </w:tabs>
        <w:rPr>
          <w:rFonts w:eastAsiaTheme="minorEastAsia" w:cs="Times New Roman"/>
          <w:noProof/>
          <w:kern w:val="0"/>
          <w:szCs w:val="24"/>
          <w:lang w:bidi="ar-SA"/>
        </w:rPr>
      </w:pPr>
      <w:hyperlink w:anchor="_Toc107309204" w:history="1">
        <w:r w:rsidRPr="00634CB5">
          <w:rPr>
            <w:rStyle w:val="afff0"/>
            <w:rFonts w:cs="Times New Roman"/>
            <w:noProof/>
            <w:szCs w:val="24"/>
          </w:rPr>
          <w:t>1</w:t>
        </w:r>
        <w:r w:rsidRPr="00634CB5">
          <w:rPr>
            <w:rFonts w:eastAsiaTheme="minorEastAsia" w:cs="Times New Roman"/>
            <w:noProof/>
            <w:kern w:val="0"/>
            <w:szCs w:val="24"/>
            <w:lang w:bidi="ar-SA"/>
          </w:rPr>
          <w:tab/>
        </w:r>
        <w:r w:rsidRPr="00634CB5">
          <w:rPr>
            <w:rStyle w:val="afff0"/>
            <w:rFonts w:cs="Times New Roman"/>
            <w:noProof/>
            <w:szCs w:val="24"/>
          </w:rPr>
          <w:t>Термины и определения</w:t>
        </w:r>
        <w:r w:rsidRPr="00634CB5">
          <w:rPr>
            <w:rFonts w:cs="Times New Roman"/>
            <w:noProof/>
            <w:webHidden/>
            <w:szCs w:val="24"/>
          </w:rPr>
          <w:tab/>
        </w:r>
        <w:r w:rsidRPr="00634CB5">
          <w:rPr>
            <w:rFonts w:cs="Times New Roman"/>
            <w:noProof/>
            <w:webHidden/>
            <w:szCs w:val="24"/>
          </w:rPr>
          <w:fldChar w:fldCharType="begin"/>
        </w:r>
        <w:r w:rsidRPr="00634CB5">
          <w:rPr>
            <w:rFonts w:cs="Times New Roman"/>
            <w:noProof/>
            <w:webHidden/>
            <w:szCs w:val="24"/>
          </w:rPr>
          <w:instrText xml:space="preserve"> PAGEREF _Toc107309204 \h </w:instrText>
        </w:r>
        <w:r w:rsidRPr="00634CB5">
          <w:rPr>
            <w:rFonts w:cs="Times New Roman"/>
            <w:noProof/>
            <w:webHidden/>
            <w:szCs w:val="24"/>
          </w:rPr>
        </w:r>
        <w:r w:rsidRPr="00634CB5">
          <w:rPr>
            <w:rFonts w:cs="Times New Roman"/>
            <w:noProof/>
            <w:webHidden/>
            <w:szCs w:val="24"/>
          </w:rPr>
          <w:fldChar w:fldCharType="separate"/>
        </w:r>
        <w:r w:rsidRPr="00634CB5">
          <w:rPr>
            <w:rFonts w:cs="Times New Roman"/>
            <w:noProof/>
            <w:webHidden/>
            <w:szCs w:val="24"/>
          </w:rPr>
          <w:t>3</w:t>
        </w:r>
        <w:r w:rsidRPr="00634CB5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7AD4E83F" w14:textId="38E4DF1A" w:rsidR="00634CB5" w:rsidRPr="00634CB5" w:rsidRDefault="00634CB5">
      <w:pPr>
        <w:pStyle w:val="18"/>
        <w:tabs>
          <w:tab w:val="left" w:pos="992"/>
          <w:tab w:val="right" w:leader="dot" w:pos="9345"/>
        </w:tabs>
        <w:rPr>
          <w:rFonts w:eastAsiaTheme="minorEastAsia" w:cs="Times New Roman"/>
          <w:noProof/>
          <w:kern w:val="0"/>
          <w:szCs w:val="24"/>
          <w:lang w:bidi="ar-SA"/>
        </w:rPr>
      </w:pPr>
      <w:hyperlink w:anchor="_Toc107309205" w:history="1">
        <w:r w:rsidRPr="00634CB5">
          <w:rPr>
            <w:rStyle w:val="afff0"/>
            <w:rFonts w:cs="Times New Roman"/>
            <w:noProof/>
            <w:szCs w:val="24"/>
          </w:rPr>
          <w:t>2</w:t>
        </w:r>
        <w:r w:rsidRPr="00634CB5">
          <w:rPr>
            <w:rFonts w:eastAsiaTheme="minorEastAsia" w:cs="Times New Roman"/>
            <w:noProof/>
            <w:kern w:val="0"/>
            <w:szCs w:val="24"/>
            <w:lang w:bidi="ar-SA"/>
          </w:rPr>
          <w:tab/>
        </w:r>
        <w:r w:rsidRPr="00634CB5">
          <w:rPr>
            <w:rStyle w:val="afff0"/>
            <w:rFonts w:cs="Times New Roman"/>
            <w:noProof/>
            <w:szCs w:val="24"/>
          </w:rPr>
          <w:t>Общие сведения о АС</w:t>
        </w:r>
        <w:r w:rsidRPr="00634CB5">
          <w:rPr>
            <w:rFonts w:cs="Times New Roman"/>
            <w:noProof/>
            <w:webHidden/>
            <w:szCs w:val="24"/>
          </w:rPr>
          <w:tab/>
        </w:r>
        <w:r w:rsidRPr="00634CB5">
          <w:rPr>
            <w:rFonts w:cs="Times New Roman"/>
            <w:noProof/>
            <w:webHidden/>
            <w:szCs w:val="24"/>
          </w:rPr>
          <w:fldChar w:fldCharType="begin"/>
        </w:r>
        <w:r w:rsidRPr="00634CB5">
          <w:rPr>
            <w:rFonts w:cs="Times New Roman"/>
            <w:noProof/>
            <w:webHidden/>
            <w:szCs w:val="24"/>
          </w:rPr>
          <w:instrText xml:space="preserve"> PAGEREF _Toc107309205 \h </w:instrText>
        </w:r>
        <w:r w:rsidRPr="00634CB5">
          <w:rPr>
            <w:rFonts w:cs="Times New Roman"/>
            <w:noProof/>
            <w:webHidden/>
            <w:szCs w:val="24"/>
          </w:rPr>
        </w:r>
        <w:r w:rsidRPr="00634CB5">
          <w:rPr>
            <w:rFonts w:cs="Times New Roman"/>
            <w:noProof/>
            <w:webHidden/>
            <w:szCs w:val="24"/>
          </w:rPr>
          <w:fldChar w:fldCharType="separate"/>
        </w:r>
        <w:r w:rsidRPr="00634CB5">
          <w:rPr>
            <w:rFonts w:cs="Times New Roman"/>
            <w:noProof/>
            <w:webHidden/>
            <w:szCs w:val="24"/>
          </w:rPr>
          <w:t>4</w:t>
        </w:r>
        <w:r w:rsidRPr="00634CB5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54DEBABD" w14:textId="73A89CD5" w:rsidR="00634CB5" w:rsidRPr="00634CB5" w:rsidRDefault="00634CB5">
      <w:pPr>
        <w:pStyle w:val="23"/>
        <w:tabs>
          <w:tab w:val="left" w:pos="1418"/>
          <w:tab w:val="right" w:leader="dot" w:pos="9345"/>
        </w:tabs>
        <w:rPr>
          <w:rFonts w:eastAsiaTheme="minorEastAsia" w:cs="Times New Roman"/>
          <w:noProof/>
          <w:kern w:val="0"/>
          <w:szCs w:val="24"/>
          <w:lang w:bidi="ar-SA"/>
        </w:rPr>
      </w:pPr>
      <w:hyperlink w:anchor="_Toc107309206" w:history="1">
        <w:r w:rsidRPr="00634CB5">
          <w:rPr>
            <w:rStyle w:val="afff0"/>
            <w:rFonts w:cs="Times New Roman"/>
            <w:noProof/>
            <w:szCs w:val="24"/>
          </w:rPr>
          <w:t>2.1</w:t>
        </w:r>
        <w:r w:rsidRPr="00634CB5">
          <w:rPr>
            <w:rFonts w:eastAsiaTheme="minorEastAsia" w:cs="Times New Roman"/>
            <w:noProof/>
            <w:kern w:val="0"/>
            <w:szCs w:val="24"/>
            <w:lang w:bidi="ar-SA"/>
          </w:rPr>
          <w:tab/>
        </w:r>
        <w:r w:rsidRPr="00634CB5">
          <w:rPr>
            <w:rStyle w:val="afff0"/>
            <w:rFonts w:cs="Times New Roman"/>
            <w:noProof/>
            <w:szCs w:val="24"/>
          </w:rPr>
          <w:t>Сведения об АС в целом</w:t>
        </w:r>
        <w:r w:rsidRPr="00634CB5">
          <w:rPr>
            <w:rFonts w:cs="Times New Roman"/>
            <w:noProof/>
            <w:webHidden/>
            <w:szCs w:val="24"/>
          </w:rPr>
          <w:tab/>
        </w:r>
        <w:r w:rsidRPr="00634CB5">
          <w:rPr>
            <w:rFonts w:cs="Times New Roman"/>
            <w:noProof/>
            <w:webHidden/>
            <w:szCs w:val="24"/>
          </w:rPr>
          <w:fldChar w:fldCharType="begin"/>
        </w:r>
        <w:r w:rsidRPr="00634CB5">
          <w:rPr>
            <w:rFonts w:cs="Times New Roman"/>
            <w:noProof/>
            <w:webHidden/>
            <w:szCs w:val="24"/>
          </w:rPr>
          <w:instrText xml:space="preserve"> PAGEREF _Toc107309206 \h </w:instrText>
        </w:r>
        <w:r w:rsidRPr="00634CB5">
          <w:rPr>
            <w:rFonts w:cs="Times New Roman"/>
            <w:noProof/>
            <w:webHidden/>
            <w:szCs w:val="24"/>
          </w:rPr>
        </w:r>
        <w:r w:rsidRPr="00634CB5">
          <w:rPr>
            <w:rFonts w:cs="Times New Roman"/>
            <w:noProof/>
            <w:webHidden/>
            <w:szCs w:val="24"/>
          </w:rPr>
          <w:fldChar w:fldCharType="separate"/>
        </w:r>
        <w:r w:rsidRPr="00634CB5">
          <w:rPr>
            <w:rFonts w:cs="Times New Roman"/>
            <w:noProof/>
            <w:webHidden/>
            <w:szCs w:val="24"/>
          </w:rPr>
          <w:t>4</w:t>
        </w:r>
        <w:r w:rsidRPr="00634CB5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7FAEB641" w14:textId="56A53D5D" w:rsidR="00634CB5" w:rsidRPr="00634CB5" w:rsidRDefault="00634CB5">
      <w:pPr>
        <w:pStyle w:val="23"/>
        <w:tabs>
          <w:tab w:val="left" w:pos="1418"/>
          <w:tab w:val="right" w:leader="dot" w:pos="9345"/>
        </w:tabs>
        <w:rPr>
          <w:rFonts w:eastAsiaTheme="minorEastAsia" w:cs="Times New Roman"/>
          <w:noProof/>
          <w:kern w:val="0"/>
          <w:szCs w:val="24"/>
          <w:lang w:bidi="ar-SA"/>
        </w:rPr>
      </w:pPr>
      <w:hyperlink w:anchor="_Toc107309207" w:history="1">
        <w:r w:rsidRPr="00634CB5">
          <w:rPr>
            <w:rStyle w:val="afff0"/>
            <w:rFonts w:cs="Times New Roman"/>
            <w:noProof/>
            <w:szCs w:val="24"/>
          </w:rPr>
          <w:t>2.2</w:t>
        </w:r>
        <w:r w:rsidRPr="00634CB5">
          <w:rPr>
            <w:rFonts w:eastAsiaTheme="minorEastAsia" w:cs="Times New Roman"/>
            <w:noProof/>
            <w:kern w:val="0"/>
            <w:szCs w:val="24"/>
            <w:lang w:bidi="ar-SA"/>
          </w:rPr>
          <w:tab/>
        </w:r>
        <w:r w:rsidRPr="00634CB5">
          <w:rPr>
            <w:rStyle w:val="afff0"/>
            <w:rFonts w:cs="Times New Roman"/>
            <w:noProof/>
            <w:szCs w:val="24"/>
          </w:rPr>
          <w:t>Надежность АС и сохранение информации при авариях</w:t>
        </w:r>
        <w:r w:rsidRPr="00634CB5">
          <w:rPr>
            <w:rFonts w:cs="Times New Roman"/>
            <w:noProof/>
            <w:webHidden/>
            <w:szCs w:val="24"/>
          </w:rPr>
          <w:tab/>
        </w:r>
        <w:r w:rsidRPr="00634CB5">
          <w:rPr>
            <w:rFonts w:cs="Times New Roman"/>
            <w:noProof/>
            <w:webHidden/>
            <w:szCs w:val="24"/>
          </w:rPr>
          <w:fldChar w:fldCharType="begin"/>
        </w:r>
        <w:r w:rsidRPr="00634CB5">
          <w:rPr>
            <w:rFonts w:cs="Times New Roman"/>
            <w:noProof/>
            <w:webHidden/>
            <w:szCs w:val="24"/>
          </w:rPr>
          <w:instrText xml:space="preserve"> PAGEREF _Toc107309207 \h </w:instrText>
        </w:r>
        <w:r w:rsidRPr="00634CB5">
          <w:rPr>
            <w:rFonts w:cs="Times New Roman"/>
            <w:noProof/>
            <w:webHidden/>
            <w:szCs w:val="24"/>
          </w:rPr>
        </w:r>
        <w:r w:rsidRPr="00634CB5">
          <w:rPr>
            <w:rFonts w:cs="Times New Roman"/>
            <w:noProof/>
            <w:webHidden/>
            <w:szCs w:val="24"/>
          </w:rPr>
          <w:fldChar w:fldCharType="separate"/>
        </w:r>
        <w:r w:rsidRPr="00634CB5">
          <w:rPr>
            <w:rFonts w:cs="Times New Roman"/>
            <w:noProof/>
            <w:webHidden/>
            <w:szCs w:val="24"/>
          </w:rPr>
          <w:t>5</w:t>
        </w:r>
        <w:r w:rsidRPr="00634CB5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6C92D465" w14:textId="7ECCDD81" w:rsidR="00634CB5" w:rsidRPr="00634CB5" w:rsidRDefault="00634CB5">
      <w:pPr>
        <w:pStyle w:val="18"/>
        <w:tabs>
          <w:tab w:val="left" w:pos="992"/>
          <w:tab w:val="right" w:leader="dot" w:pos="9345"/>
        </w:tabs>
        <w:rPr>
          <w:rFonts w:eastAsiaTheme="minorEastAsia" w:cs="Times New Roman"/>
          <w:noProof/>
          <w:kern w:val="0"/>
          <w:szCs w:val="24"/>
          <w:lang w:bidi="ar-SA"/>
        </w:rPr>
      </w:pPr>
      <w:hyperlink w:anchor="_Toc107309208" w:history="1">
        <w:r w:rsidRPr="00634CB5">
          <w:rPr>
            <w:rStyle w:val="afff0"/>
            <w:rFonts w:cs="Times New Roman"/>
            <w:noProof/>
            <w:szCs w:val="24"/>
          </w:rPr>
          <w:t>3</w:t>
        </w:r>
        <w:r w:rsidRPr="00634CB5">
          <w:rPr>
            <w:rFonts w:eastAsiaTheme="minorEastAsia" w:cs="Times New Roman"/>
            <w:noProof/>
            <w:kern w:val="0"/>
            <w:szCs w:val="24"/>
            <w:lang w:bidi="ar-SA"/>
          </w:rPr>
          <w:tab/>
        </w:r>
        <w:r w:rsidRPr="00634CB5">
          <w:rPr>
            <w:rStyle w:val="afff0"/>
            <w:rFonts w:cs="Times New Roman"/>
            <w:noProof/>
            <w:szCs w:val="24"/>
          </w:rPr>
          <w:t>Основные характеристики АС</w:t>
        </w:r>
        <w:r w:rsidRPr="00634CB5">
          <w:rPr>
            <w:rFonts w:cs="Times New Roman"/>
            <w:noProof/>
            <w:webHidden/>
            <w:szCs w:val="24"/>
          </w:rPr>
          <w:tab/>
        </w:r>
        <w:r w:rsidRPr="00634CB5">
          <w:rPr>
            <w:rFonts w:cs="Times New Roman"/>
            <w:noProof/>
            <w:webHidden/>
            <w:szCs w:val="24"/>
          </w:rPr>
          <w:fldChar w:fldCharType="begin"/>
        </w:r>
        <w:r w:rsidRPr="00634CB5">
          <w:rPr>
            <w:rFonts w:cs="Times New Roman"/>
            <w:noProof/>
            <w:webHidden/>
            <w:szCs w:val="24"/>
          </w:rPr>
          <w:instrText xml:space="preserve"> PAGEREF _Toc107309208 \h </w:instrText>
        </w:r>
        <w:r w:rsidRPr="00634CB5">
          <w:rPr>
            <w:rFonts w:cs="Times New Roman"/>
            <w:noProof/>
            <w:webHidden/>
            <w:szCs w:val="24"/>
          </w:rPr>
        </w:r>
        <w:r w:rsidRPr="00634CB5">
          <w:rPr>
            <w:rFonts w:cs="Times New Roman"/>
            <w:noProof/>
            <w:webHidden/>
            <w:szCs w:val="24"/>
          </w:rPr>
          <w:fldChar w:fldCharType="separate"/>
        </w:r>
        <w:r w:rsidRPr="00634CB5">
          <w:rPr>
            <w:rFonts w:cs="Times New Roman"/>
            <w:noProof/>
            <w:webHidden/>
            <w:szCs w:val="24"/>
          </w:rPr>
          <w:t>7</w:t>
        </w:r>
        <w:r w:rsidRPr="00634CB5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57EB1F66" w14:textId="5A967841" w:rsidR="00634CB5" w:rsidRPr="00634CB5" w:rsidRDefault="00634CB5">
      <w:pPr>
        <w:pStyle w:val="23"/>
        <w:tabs>
          <w:tab w:val="left" w:pos="1418"/>
          <w:tab w:val="right" w:leader="dot" w:pos="9345"/>
        </w:tabs>
        <w:rPr>
          <w:rFonts w:eastAsiaTheme="minorEastAsia" w:cs="Times New Roman"/>
          <w:noProof/>
          <w:kern w:val="0"/>
          <w:szCs w:val="24"/>
          <w:lang w:bidi="ar-SA"/>
        </w:rPr>
      </w:pPr>
      <w:hyperlink w:anchor="_Toc107309209" w:history="1">
        <w:r w:rsidRPr="00634CB5">
          <w:rPr>
            <w:rStyle w:val="afff0"/>
            <w:rFonts w:cs="Times New Roman"/>
            <w:noProof/>
            <w:szCs w:val="24"/>
          </w:rPr>
          <w:t>3.1</w:t>
        </w:r>
        <w:r w:rsidRPr="00634CB5">
          <w:rPr>
            <w:rFonts w:eastAsiaTheme="minorEastAsia" w:cs="Times New Roman"/>
            <w:noProof/>
            <w:kern w:val="0"/>
            <w:szCs w:val="24"/>
            <w:lang w:bidi="ar-SA"/>
          </w:rPr>
          <w:tab/>
        </w:r>
        <w:r w:rsidRPr="00634CB5">
          <w:rPr>
            <w:rStyle w:val="afff0"/>
            <w:rFonts w:cs="Times New Roman"/>
            <w:noProof/>
            <w:szCs w:val="24"/>
          </w:rPr>
          <w:t>Структура АС и назначение ее частей</w:t>
        </w:r>
        <w:r w:rsidRPr="00634CB5">
          <w:rPr>
            <w:rFonts w:cs="Times New Roman"/>
            <w:noProof/>
            <w:webHidden/>
            <w:szCs w:val="24"/>
          </w:rPr>
          <w:tab/>
        </w:r>
        <w:r w:rsidRPr="00634CB5">
          <w:rPr>
            <w:rFonts w:cs="Times New Roman"/>
            <w:noProof/>
            <w:webHidden/>
            <w:szCs w:val="24"/>
          </w:rPr>
          <w:fldChar w:fldCharType="begin"/>
        </w:r>
        <w:r w:rsidRPr="00634CB5">
          <w:rPr>
            <w:rFonts w:cs="Times New Roman"/>
            <w:noProof/>
            <w:webHidden/>
            <w:szCs w:val="24"/>
          </w:rPr>
          <w:instrText xml:space="preserve"> PAGEREF _Toc107309209 \h </w:instrText>
        </w:r>
        <w:r w:rsidRPr="00634CB5">
          <w:rPr>
            <w:rFonts w:cs="Times New Roman"/>
            <w:noProof/>
            <w:webHidden/>
            <w:szCs w:val="24"/>
          </w:rPr>
        </w:r>
        <w:r w:rsidRPr="00634CB5">
          <w:rPr>
            <w:rFonts w:cs="Times New Roman"/>
            <w:noProof/>
            <w:webHidden/>
            <w:szCs w:val="24"/>
          </w:rPr>
          <w:fldChar w:fldCharType="separate"/>
        </w:r>
        <w:r w:rsidRPr="00634CB5">
          <w:rPr>
            <w:rFonts w:cs="Times New Roman"/>
            <w:noProof/>
            <w:webHidden/>
            <w:szCs w:val="24"/>
          </w:rPr>
          <w:t>7</w:t>
        </w:r>
        <w:r w:rsidRPr="00634CB5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72207DDE" w14:textId="6B03B3A3" w:rsidR="00634CB5" w:rsidRPr="00634CB5" w:rsidRDefault="00634CB5">
      <w:pPr>
        <w:pStyle w:val="23"/>
        <w:tabs>
          <w:tab w:val="left" w:pos="1418"/>
          <w:tab w:val="right" w:leader="dot" w:pos="9345"/>
        </w:tabs>
        <w:rPr>
          <w:rFonts w:eastAsiaTheme="minorEastAsia" w:cs="Times New Roman"/>
          <w:noProof/>
          <w:kern w:val="0"/>
          <w:szCs w:val="24"/>
          <w:lang w:bidi="ar-SA"/>
        </w:rPr>
      </w:pPr>
      <w:hyperlink w:anchor="_Toc107309210" w:history="1">
        <w:r w:rsidRPr="00634CB5">
          <w:rPr>
            <w:rStyle w:val="afff0"/>
            <w:rFonts w:cs="Times New Roman"/>
            <w:noProof/>
            <w:szCs w:val="24"/>
          </w:rPr>
          <w:t>3.2</w:t>
        </w:r>
        <w:r w:rsidRPr="00634CB5">
          <w:rPr>
            <w:rFonts w:eastAsiaTheme="minorEastAsia" w:cs="Times New Roman"/>
            <w:noProof/>
            <w:kern w:val="0"/>
            <w:szCs w:val="24"/>
            <w:lang w:bidi="ar-SA"/>
          </w:rPr>
          <w:tab/>
        </w:r>
        <w:r w:rsidRPr="00634CB5">
          <w:rPr>
            <w:rStyle w:val="afff0"/>
            <w:rFonts w:cs="Times New Roman"/>
            <w:noProof/>
            <w:szCs w:val="24"/>
          </w:rPr>
          <w:t>Состав функций</w:t>
        </w:r>
        <w:r w:rsidRPr="00634CB5">
          <w:rPr>
            <w:rFonts w:cs="Times New Roman"/>
            <w:noProof/>
            <w:webHidden/>
            <w:szCs w:val="24"/>
          </w:rPr>
          <w:tab/>
        </w:r>
        <w:r w:rsidRPr="00634CB5">
          <w:rPr>
            <w:rFonts w:cs="Times New Roman"/>
            <w:noProof/>
            <w:webHidden/>
            <w:szCs w:val="24"/>
          </w:rPr>
          <w:fldChar w:fldCharType="begin"/>
        </w:r>
        <w:r w:rsidRPr="00634CB5">
          <w:rPr>
            <w:rFonts w:cs="Times New Roman"/>
            <w:noProof/>
            <w:webHidden/>
            <w:szCs w:val="24"/>
          </w:rPr>
          <w:instrText xml:space="preserve"> PAGEREF _Toc107309210 \h </w:instrText>
        </w:r>
        <w:r w:rsidRPr="00634CB5">
          <w:rPr>
            <w:rFonts w:cs="Times New Roman"/>
            <w:noProof/>
            <w:webHidden/>
            <w:szCs w:val="24"/>
          </w:rPr>
        </w:r>
        <w:r w:rsidRPr="00634CB5">
          <w:rPr>
            <w:rFonts w:cs="Times New Roman"/>
            <w:noProof/>
            <w:webHidden/>
            <w:szCs w:val="24"/>
          </w:rPr>
          <w:fldChar w:fldCharType="separate"/>
        </w:r>
        <w:r w:rsidRPr="00634CB5">
          <w:rPr>
            <w:rFonts w:cs="Times New Roman"/>
            <w:noProof/>
            <w:webHidden/>
            <w:szCs w:val="24"/>
          </w:rPr>
          <w:t>7</w:t>
        </w:r>
        <w:r w:rsidRPr="00634CB5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6389AA7A" w14:textId="64A6D270" w:rsidR="00634CB5" w:rsidRPr="00634CB5" w:rsidRDefault="00634CB5">
      <w:pPr>
        <w:pStyle w:val="23"/>
        <w:tabs>
          <w:tab w:val="left" w:pos="1418"/>
          <w:tab w:val="right" w:leader="dot" w:pos="9345"/>
        </w:tabs>
        <w:rPr>
          <w:rFonts w:eastAsiaTheme="minorEastAsia" w:cs="Times New Roman"/>
          <w:noProof/>
          <w:kern w:val="0"/>
          <w:szCs w:val="24"/>
          <w:lang w:bidi="ar-SA"/>
        </w:rPr>
      </w:pPr>
      <w:hyperlink w:anchor="_Toc107309211" w:history="1">
        <w:r w:rsidRPr="00634CB5">
          <w:rPr>
            <w:rStyle w:val="afff0"/>
            <w:rFonts w:cs="Times New Roman"/>
            <w:noProof/>
            <w:szCs w:val="24"/>
          </w:rPr>
          <w:t>3.3</w:t>
        </w:r>
        <w:r w:rsidRPr="00634CB5">
          <w:rPr>
            <w:rFonts w:eastAsiaTheme="minorEastAsia" w:cs="Times New Roman"/>
            <w:noProof/>
            <w:kern w:val="0"/>
            <w:szCs w:val="24"/>
            <w:lang w:bidi="ar-SA"/>
          </w:rPr>
          <w:tab/>
        </w:r>
        <w:r w:rsidRPr="00634CB5">
          <w:rPr>
            <w:rStyle w:val="afff0"/>
            <w:rFonts w:cs="Times New Roman"/>
            <w:noProof/>
            <w:szCs w:val="24"/>
          </w:rPr>
          <w:t>Режимы функционирования АС</w:t>
        </w:r>
        <w:r w:rsidRPr="00634CB5">
          <w:rPr>
            <w:rFonts w:cs="Times New Roman"/>
            <w:noProof/>
            <w:webHidden/>
            <w:szCs w:val="24"/>
          </w:rPr>
          <w:tab/>
        </w:r>
        <w:r w:rsidRPr="00634CB5">
          <w:rPr>
            <w:rFonts w:cs="Times New Roman"/>
            <w:noProof/>
            <w:webHidden/>
            <w:szCs w:val="24"/>
          </w:rPr>
          <w:fldChar w:fldCharType="begin"/>
        </w:r>
        <w:r w:rsidRPr="00634CB5">
          <w:rPr>
            <w:rFonts w:cs="Times New Roman"/>
            <w:noProof/>
            <w:webHidden/>
            <w:szCs w:val="24"/>
          </w:rPr>
          <w:instrText xml:space="preserve"> PAGEREF _Toc107309211 \h </w:instrText>
        </w:r>
        <w:r w:rsidRPr="00634CB5">
          <w:rPr>
            <w:rFonts w:cs="Times New Roman"/>
            <w:noProof/>
            <w:webHidden/>
            <w:szCs w:val="24"/>
          </w:rPr>
        </w:r>
        <w:r w:rsidRPr="00634CB5">
          <w:rPr>
            <w:rFonts w:cs="Times New Roman"/>
            <w:noProof/>
            <w:webHidden/>
            <w:szCs w:val="24"/>
          </w:rPr>
          <w:fldChar w:fldCharType="separate"/>
        </w:r>
        <w:r w:rsidRPr="00634CB5">
          <w:rPr>
            <w:rFonts w:cs="Times New Roman"/>
            <w:noProof/>
            <w:webHidden/>
            <w:szCs w:val="24"/>
          </w:rPr>
          <w:t>9</w:t>
        </w:r>
        <w:r w:rsidRPr="00634CB5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335DFBD6" w14:textId="6C8869A3" w:rsidR="00634CB5" w:rsidRPr="00634CB5" w:rsidRDefault="00634CB5">
      <w:pPr>
        <w:pStyle w:val="23"/>
        <w:tabs>
          <w:tab w:val="left" w:pos="1418"/>
          <w:tab w:val="right" w:leader="dot" w:pos="9345"/>
        </w:tabs>
        <w:rPr>
          <w:rFonts w:eastAsiaTheme="minorEastAsia" w:cs="Times New Roman"/>
          <w:noProof/>
          <w:kern w:val="0"/>
          <w:szCs w:val="24"/>
          <w:lang w:bidi="ar-SA"/>
        </w:rPr>
      </w:pPr>
      <w:hyperlink w:anchor="_Toc107309212" w:history="1">
        <w:r w:rsidRPr="00634CB5">
          <w:rPr>
            <w:rStyle w:val="afff0"/>
            <w:rFonts w:cs="Times New Roman"/>
            <w:noProof/>
            <w:szCs w:val="24"/>
          </w:rPr>
          <w:t>3.4</w:t>
        </w:r>
        <w:r w:rsidRPr="00634CB5">
          <w:rPr>
            <w:rFonts w:eastAsiaTheme="minorEastAsia" w:cs="Times New Roman"/>
            <w:noProof/>
            <w:kern w:val="0"/>
            <w:szCs w:val="24"/>
            <w:lang w:bidi="ar-SA"/>
          </w:rPr>
          <w:tab/>
        </w:r>
        <w:r w:rsidRPr="00634CB5">
          <w:rPr>
            <w:rStyle w:val="afff0"/>
            <w:rFonts w:cs="Times New Roman"/>
            <w:noProof/>
            <w:szCs w:val="24"/>
          </w:rPr>
          <w:t>Сведения о совместимости АС с другими системами</w:t>
        </w:r>
        <w:r w:rsidRPr="00634CB5">
          <w:rPr>
            <w:rFonts w:cs="Times New Roman"/>
            <w:noProof/>
            <w:webHidden/>
            <w:szCs w:val="24"/>
          </w:rPr>
          <w:tab/>
        </w:r>
        <w:r w:rsidRPr="00634CB5">
          <w:rPr>
            <w:rFonts w:cs="Times New Roman"/>
            <w:noProof/>
            <w:webHidden/>
            <w:szCs w:val="24"/>
          </w:rPr>
          <w:fldChar w:fldCharType="begin"/>
        </w:r>
        <w:r w:rsidRPr="00634CB5">
          <w:rPr>
            <w:rFonts w:cs="Times New Roman"/>
            <w:noProof/>
            <w:webHidden/>
            <w:szCs w:val="24"/>
          </w:rPr>
          <w:instrText xml:space="preserve"> PAGEREF _Toc107309212 \h </w:instrText>
        </w:r>
        <w:r w:rsidRPr="00634CB5">
          <w:rPr>
            <w:rFonts w:cs="Times New Roman"/>
            <w:noProof/>
            <w:webHidden/>
            <w:szCs w:val="24"/>
          </w:rPr>
        </w:r>
        <w:r w:rsidRPr="00634CB5">
          <w:rPr>
            <w:rFonts w:cs="Times New Roman"/>
            <w:noProof/>
            <w:webHidden/>
            <w:szCs w:val="24"/>
          </w:rPr>
          <w:fldChar w:fldCharType="separate"/>
        </w:r>
        <w:r w:rsidRPr="00634CB5">
          <w:rPr>
            <w:rFonts w:cs="Times New Roman"/>
            <w:noProof/>
            <w:webHidden/>
            <w:szCs w:val="24"/>
          </w:rPr>
          <w:t>10</w:t>
        </w:r>
        <w:r w:rsidRPr="00634CB5">
          <w:rPr>
            <w:rFonts w:cs="Times New Roman"/>
            <w:noProof/>
            <w:webHidden/>
            <w:szCs w:val="24"/>
          </w:rPr>
          <w:fldChar w:fldCharType="end"/>
        </w:r>
      </w:hyperlink>
    </w:p>
    <w:p w14:paraId="379321B3" w14:textId="59FADB59" w:rsidR="00634CB5" w:rsidRPr="00634CB5" w:rsidRDefault="00634CB5">
      <w:pPr>
        <w:pStyle w:val="37"/>
        <w:rPr>
          <w:rFonts w:ascii="Times New Roman" w:eastAsiaTheme="minorEastAsia" w:hAnsi="Times New Roman" w:cs="Times New Roman"/>
          <w:kern w:val="0"/>
          <w:sz w:val="24"/>
          <w:szCs w:val="24"/>
        </w:rPr>
      </w:pPr>
      <w:hyperlink w:anchor="_Toc107309213" w:history="1">
        <w:r w:rsidRPr="00634CB5">
          <w:rPr>
            <w:rStyle w:val="afff0"/>
            <w:rFonts w:ascii="Times New Roman" w:hAnsi="Times New Roman" w:cs="Times New Roman"/>
            <w:sz w:val="24"/>
            <w:szCs w:val="24"/>
          </w:rPr>
          <w:t>3.4.1</w:t>
        </w:r>
        <w:r w:rsidRPr="00634CB5">
          <w:rPr>
            <w:rFonts w:ascii="Times New Roman" w:eastAsiaTheme="minorEastAsia" w:hAnsi="Times New Roman" w:cs="Times New Roman"/>
            <w:kern w:val="0"/>
            <w:sz w:val="24"/>
            <w:szCs w:val="24"/>
          </w:rPr>
          <w:tab/>
        </w:r>
        <w:r w:rsidRPr="00634CB5">
          <w:rPr>
            <w:rStyle w:val="afff0"/>
            <w:rFonts w:ascii="Times New Roman" w:hAnsi="Times New Roman" w:cs="Times New Roman"/>
            <w:sz w:val="24"/>
            <w:szCs w:val="24"/>
          </w:rPr>
          <w:t>Описание взаимодействия АС с ЦСКД</w:t>
        </w:r>
        <w:r w:rsidRPr="00634CB5">
          <w:rPr>
            <w:rFonts w:ascii="Times New Roman" w:hAnsi="Times New Roman" w:cs="Times New Roman"/>
            <w:webHidden/>
            <w:sz w:val="24"/>
            <w:szCs w:val="24"/>
          </w:rPr>
          <w:tab/>
        </w:r>
        <w:r w:rsidRPr="00634CB5">
          <w:rPr>
            <w:rFonts w:ascii="Times New Roman" w:hAnsi="Times New Roman" w:cs="Times New Roman"/>
            <w:webHidden/>
            <w:sz w:val="24"/>
            <w:szCs w:val="24"/>
          </w:rPr>
          <w:fldChar w:fldCharType="begin"/>
        </w:r>
        <w:r w:rsidRPr="00634CB5">
          <w:rPr>
            <w:rFonts w:ascii="Times New Roman" w:hAnsi="Times New Roman" w:cs="Times New Roman"/>
            <w:webHidden/>
            <w:sz w:val="24"/>
            <w:szCs w:val="24"/>
          </w:rPr>
          <w:instrText xml:space="preserve"> PAGEREF _Toc107309213 \h </w:instrText>
        </w:r>
        <w:r w:rsidRPr="00634CB5">
          <w:rPr>
            <w:rFonts w:ascii="Times New Roman" w:hAnsi="Times New Roman" w:cs="Times New Roman"/>
            <w:webHidden/>
            <w:sz w:val="24"/>
            <w:szCs w:val="24"/>
          </w:rPr>
        </w:r>
        <w:r w:rsidRPr="00634CB5">
          <w:rPr>
            <w:rFonts w:ascii="Times New Roman" w:hAnsi="Times New Roman" w:cs="Times New Roman"/>
            <w:webHidden/>
            <w:sz w:val="24"/>
            <w:szCs w:val="24"/>
          </w:rPr>
          <w:fldChar w:fldCharType="separate"/>
        </w:r>
        <w:r w:rsidRPr="00634CB5">
          <w:rPr>
            <w:rFonts w:ascii="Times New Roman" w:hAnsi="Times New Roman" w:cs="Times New Roman"/>
            <w:webHidden/>
            <w:sz w:val="24"/>
            <w:szCs w:val="24"/>
          </w:rPr>
          <w:t>10</w:t>
        </w:r>
        <w:r w:rsidRPr="00634CB5">
          <w:rPr>
            <w:rFonts w:ascii="Times New Roman" w:hAnsi="Times New Roman" w:cs="Times New Roman"/>
            <w:webHidden/>
            <w:sz w:val="24"/>
            <w:szCs w:val="24"/>
          </w:rPr>
          <w:fldChar w:fldCharType="end"/>
        </w:r>
      </w:hyperlink>
    </w:p>
    <w:p w14:paraId="495BFBB0" w14:textId="2280AB84" w:rsidR="007C12AF" w:rsidRPr="007C12AF" w:rsidRDefault="007C12AF" w:rsidP="007C12AF">
      <w:pPr>
        <w:pStyle w:val="a5"/>
      </w:pPr>
      <w:r w:rsidRPr="00634CB5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576733E" w14:textId="5C30116D" w:rsidR="00A24EBD" w:rsidRDefault="00A24EBD" w:rsidP="00A24EBD">
      <w:pPr>
        <w:tabs>
          <w:tab w:val="left" w:pos="4006"/>
        </w:tabs>
        <w:rPr>
          <w:sz w:val="28"/>
          <w:szCs w:val="28"/>
        </w:rPr>
      </w:pPr>
    </w:p>
    <w:p w14:paraId="3B195ED6" w14:textId="57580238" w:rsidR="00A24EBD" w:rsidRDefault="00A24EBD" w:rsidP="00A24EBD">
      <w:pPr>
        <w:tabs>
          <w:tab w:val="left" w:pos="4006"/>
        </w:tabs>
        <w:rPr>
          <w:sz w:val="28"/>
          <w:szCs w:val="28"/>
        </w:rPr>
      </w:pPr>
    </w:p>
    <w:p w14:paraId="0DFDFB4A" w14:textId="19BAA595" w:rsidR="007C12AF" w:rsidRDefault="007C12AF" w:rsidP="00A24EBD">
      <w:pPr>
        <w:pStyle w:val="13"/>
      </w:pPr>
      <w:bookmarkStart w:id="1" w:name="_Toc107309204"/>
      <w:r>
        <w:lastRenderedPageBreak/>
        <w:t>Термины и определения</w:t>
      </w:r>
      <w:bookmarkEnd w:id="1"/>
    </w:p>
    <w:tbl>
      <w:tblPr>
        <w:tblStyle w:val="af8"/>
        <w:tblW w:w="846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5480"/>
      </w:tblGrid>
      <w:tr w:rsidR="00B82925" w:rsidRPr="007C211E" w14:paraId="2FA98D1F" w14:textId="77777777" w:rsidTr="00B82925">
        <w:trPr>
          <w:tblHeader/>
        </w:trPr>
        <w:tc>
          <w:tcPr>
            <w:tcW w:w="2988" w:type="dxa"/>
            <w:shd w:val="clear" w:color="auto" w:fill="auto"/>
            <w:vAlign w:val="center"/>
          </w:tcPr>
          <w:p w14:paraId="2793F3BD" w14:textId="77777777" w:rsidR="00B82925" w:rsidRPr="007C211E" w:rsidRDefault="00B82925" w:rsidP="0021461F">
            <w:pPr>
              <w:jc w:val="center"/>
            </w:pPr>
            <w:r w:rsidRPr="007C211E">
              <w:rPr>
                <w:b/>
              </w:rPr>
              <w:t>Термин/сокращение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1FA700D" w14:textId="77777777" w:rsidR="00B82925" w:rsidRPr="007C211E" w:rsidRDefault="00B82925" w:rsidP="0021461F">
            <w:pPr>
              <w:jc w:val="center"/>
            </w:pPr>
            <w:r w:rsidRPr="007C211E">
              <w:rPr>
                <w:b/>
              </w:rPr>
              <w:t>Определение</w:t>
            </w:r>
          </w:p>
        </w:tc>
      </w:tr>
      <w:tr w:rsidR="00B82925" w:rsidRPr="007C211E" w14:paraId="4DAADCCF" w14:textId="77777777" w:rsidTr="00B82925">
        <w:tc>
          <w:tcPr>
            <w:tcW w:w="2988" w:type="dxa"/>
          </w:tcPr>
          <w:p w14:paraId="551713C6" w14:textId="391B7A42" w:rsidR="00B82925" w:rsidRPr="00F77FF8" w:rsidRDefault="00F77FF8" w:rsidP="0021461F">
            <w:bookmarkStart w:id="2" w:name="_Hlk107308938"/>
            <w:r>
              <w:t>АС</w:t>
            </w:r>
            <w:bookmarkEnd w:id="2"/>
          </w:p>
        </w:tc>
        <w:tc>
          <w:tcPr>
            <w:tcW w:w="5480" w:type="dxa"/>
          </w:tcPr>
          <w:p w14:paraId="715E6739" w14:textId="54C20536" w:rsidR="00B82925" w:rsidRPr="007C211E" w:rsidRDefault="00F51188" w:rsidP="00BA787B">
            <w:r w:rsidRPr="00F51188">
              <w:t>Система дистрибьюции кодов маркировки «</w:t>
            </w:r>
            <w:proofErr w:type="spellStart"/>
            <w:r w:rsidRPr="00F51188">
              <w:t>хТрек.Сеть</w:t>
            </w:r>
            <w:proofErr w:type="spellEnd"/>
            <w:r w:rsidRPr="00F51188">
              <w:t>»</w:t>
            </w:r>
          </w:p>
        </w:tc>
      </w:tr>
      <w:tr w:rsidR="00B82925" w:rsidRPr="007C211E" w14:paraId="05541FA6" w14:textId="77777777" w:rsidTr="00B82925">
        <w:tc>
          <w:tcPr>
            <w:tcW w:w="2988" w:type="dxa"/>
          </w:tcPr>
          <w:p w14:paraId="4454D958" w14:textId="18101728" w:rsidR="00B82925" w:rsidRPr="007C211E" w:rsidRDefault="00B82925" w:rsidP="0021461F">
            <w:r>
              <w:t>ГИС МТ</w:t>
            </w:r>
          </w:p>
        </w:tc>
        <w:tc>
          <w:tcPr>
            <w:tcW w:w="5480" w:type="dxa"/>
          </w:tcPr>
          <w:p w14:paraId="0622EFBF" w14:textId="17CFD66D" w:rsidR="00B82925" w:rsidRPr="007C211E" w:rsidRDefault="00B82925" w:rsidP="0021461F">
            <w:r w:rsidRPr="007C211E">
              <w:t xml:space="preserve">Государственная информационная система </w:t>
            </w:r>
            <w:r w:rsidR="00806848">
              <w:t>маркировки</w:t>
            </w:r>
            <w:r w:rsidRPr="007C211E">
              <w:t xml:space="preserve"> товаров контрольными (идентификационными) знаками</w:t>
            </w:r>
          </w:p>
        </w:tc>
      </w:tr>
      <w:tr w:rsidR="00B82925" w:rsidRPr="007C211E" w14:paraId="5543426E" w14:textId="77777777" w:rsidTr="00B82925">
        <w:tc>
          <w:tcPr>
            <w:tcW w:w="2988" w:type="dxa"/>
          </w:tcPr>
          <w:p w14:paraId="5E2B67E6" w14:textId="77777777" w:rsidR="00B82925" w:rsidRPr="007C211E" w:rsidRDefault="00B82925" w:rsidP="0021461F">
            <w:r w:rsidRPr="007C211E">
              <w:t>ПО</w:t>
            </w:r>
          </w:p>
        </w:tc>
        <w:tc>
          <w:tcPr>
            <w:tcW w:w="5480" w:type="dxa"/>
          </w:tcPr>
          <w:p w14:paraId="423DBB32" w14:textId="77777777" w:rsidR="00B82925" w:rsidRPr="007C211E" w:rsidRDefault="00B82925" w:rsidP="0021461F">
            <w:r w:rsidRPr="007C211E">
              <w:t>Программное обеспечение (системные или прикладные программы для ПК, предназначенные для управления конкретными компонентами Системы в целях реализации функций Системы)</w:t>
            </w:r>
          </w:p>
        </w:tc>
      </w:tr>
      <w:tr w:rsidR="00673BCE" w:rsidRPr="007C211E" w14:paraId="1CD31512" w14:textId="77777777" w:rsidTr="00B82925">
        <w:tc>
          <w:tcPr>
            <w:tcW w:w="2988" w:type="dxa"/>
          </w:tcPr>
          <w:p w14:paraId="36A92CCE" w14:textId="7AB8E94F" w:rsidR="00673BCE" w:rsidRPr="007C211E" w:rsidRDefault="00673BCE" w:rsidP="0021461F">
            <w:r>
              <w:t>СУЗ</w:t>
            </w:r>
          </w:p>
        </w:tc>
        <w:tc>
          <w:tcPr>
            <w:tcW w:w="5480" w:type="dxa"/>
          </w:tcPr>
          <w:p w14:paraId="1328BC78" w14:textId="678A10D1" w:rsidR="00673BCE" w:rsidRPr="007C211E" w:rsidRDefault="00673BCE" w:rsidP="00673BCE">
            <w:pPr>
              <w:ind w:firstLine="591"/>
            </w:pPr>
            <w:r>
              <w:t>Станция управления заказами кодов маркировки</w:t>
            </w:r>
          </w:p>
        </w:tc>
      </w:tr>
      <w:tr w:rsidR="005A15DE" w:rsidRPr="007C211E" w14:paraId="2EB3A21B" w14:textId="77777777" w:rsidTr="00B82925">
        <w:tc>
          <w:tcPr>
            <w:tcW w:w="2988" w:type="dxa"/>
          </w:tcPr>
          <w:p w14:paraId="460FC4F3" w14:textId="7CA781A3" w:rsidR="005A15DE" w:rsidRDefault="005A15DE" w:rsidP="0021461F">
            <w:r>
              <w:t>УОТ</w:t>
            </w:r>
          </w:p>
        </w:tc>
        <w:tc>
          <w:tcPr>
            <w:tcW w:w="5480" w:type="dxa"/>
          </w:tcPr>
          <w:p w14:paraId="66037BDC" w14:textId="1156A3E7" w:rsidR="005A15DE" w:rsidRDefault="005A15DE" w:rsidP="00673BCE">
            <w:pPr>
              <w:ind w:firstLine="591"/>
            </w:pPr>
            <w:r>
              <w:t>Участник оборота товаров</w:t>
            </w:r>
          </w:p>
        </w:tc>
      </w:tr>
      <w:tr w:rsidR="006B4FAB" w:rsidRPr="007C211E" w14:paraId="429A301E" w14:textId="77777777" w:rsidTr="00B82925">
        <w:tc>
          <w:tcPr>
            <w:tcW w:w="2988" w:type="dxa"/>
          </w:tcPr>
          <w:p w14:paraId="00A51A76" w14:textId="7FF9C1BD" w:rsidR="006B4FAB" w:rsidRDefault="006B4FAB" w:rsidP="0021461F">
            <w:r w:rsidRPr="006B4FAB">
              <w:t>ЦСКД</w:t>
            </w:r>
          </w:p>
        </w:tc>
        <w:tc>
          <w:tcPr>
            <w:tcW w:w="5480" w:type="dxa"/>
          </w:tcPr>
          <w:p w14:paraId="58F4CE46" w14:textId="389961E5" w:rsidR="006B4FAB" w:rsidRDefault="00F26156" w:rsidP="00673BCE">
            <w:pPr>
              <w:ind w:firstLine="591"/>
            </w:pPr>
            <w:bookmarkStart w:id="3" w:name="_Hlk107237892"/>
            <w:r>
              <w:t>Центральный сервер контроля дистрибуции кодов маркировки</w:t>
            </w:r>
            <w:bookmarkEnd w:id="3"/>
          </w:p>
        </w:tc>
      </w:tr>
    </w:tbl>
    <w:p w14:paraId="0604556E" w14:textId="77777777" w:rsidR="007C12AF" w:rsidRPr="007C12AF" w:rsidRDefault="007C12AF" w:rsidP="007C12AF">
      <w:pPr>
        <w:pStyle w:val="a5"/>
      </w:pPr>
    </w:p>
    <w:p w14:paraId="665A0D4F" w14:textId="45DA4A17" w:rsidR="00A24EBD" w:rsidRDefault="00A24EBD" w:rsidP="00822C92">
      <w:pPr>
        <w:pStyle w:val="13"/>
      </w:pPr>
      <w:bookmarkStart w:id="4" w:name="_Toc107309205"/>
      <w:r>
        <w:lastRenderedPageBreak/>
        <w:t>Общие сведения о</w:t>
      </w:r>
      <w:r w:rsidR="00F26156">
        <w:t xml:space="preserve"> </w:t>
      </w:r>
      <w:r w:rsidR="00F77FF8" w:rsidRPr="00F77FF8">
        <w:t>АС</w:t>
      </w:r>
      <w:bookmarkEnd w:id="4"/>
    </w:p>
    <w:p w14:paraId="5C2D903A" w14:textId="423C17C3" w:rsidR="00A37755" w:rsidRDefault="0044468D" w:rsidP="00A37755">
      <w:pPr>
        <w:pStyle w:val="21"/>
      </w:pPr>
      <w:bookmarkStart w:id="5" w:name="_Toc107309206"/>
      <w:r>
        <w:t xml:space="preserve">Сведения </w:t>
      </w:r>
      <w:r w:rsidR="00F26156">
        <w:t>о</w:t>
      </w:r>
      <w:r w:rsidR="00F77FF8">
        <w:t>б</w:t>
      </w:r>
      <w:r w:rsidR="00F26156">
        <w:t xml:space="preserve"> </w:t>
      </w:r>
      <w:r w:rsidR="00F77FF8" w:rsidRPr="00F77FF8">
        <w:t>АС</w:t>
      </w:r>
      <w:r w:rsidR="00A37755">
        <w:t xml:space="preserve"> в целом</w:t>
      </w:r>
      <w:bookmarkEnd w:id="5"/>
    </w:p>
    <w:p w14:paraId="49E8737D" w14:textId="433205D2" w:rsidR="00A37755" w:rsidRPr="00A37755" w:rsidRDefault="00A37755" w:rsidP="00A37755">
      <w:pPr>
        <w:pStyle w:val="a5"/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 xml:space="preserve">Общие </w:t>
      </w:r>
      <w:r w:rsidR="0044468D">
        <w:rPr>
          <w:rFonts w:ascii="Times New Roman" w:hAnsi="Times New Roman" w:cs="Times New Roman"/>
        </w:rPr>
        <w:t>сведения</w:t>
      </w:r>
      <w:r w:rsidRPr="00A37755">
        <w:rPr>
          <w:rFonts w:ascii="Times New Roman" w:hAnsi="Times New Roman" w:cs="Times New Roman"/>
        </w:rPr>
        <w:t xml:space="preserve"> к </w:t>
      </w:r>
      <w:r w:rsidR="00F77FF8" w:rsidRPr="00F77FF8">
        <w:rPr>
          <w:rFonts w:ascii="Times New Roman" w:hAnsi="Times New Roman" w:cs="Times New Roman"/>
        </w:rPr>
        <w:t>АС</w:t>
      </w:r>
      <w:r w:rsidRPr="00A37755">
        <w:rPr>
          <w:rFonts w:ascii="Times New Roman" w:hAnsi="Times New Roman" w:cs="Times New Roman"/>
        </w:rPr>
        <w:t>:</w:t>
      </w:r>
    </w:p>
    <w:p w14:paraId="75A34F5C" w14:textId="42A245BF" w:rsidR="00A37755" w:rsidRPr="00A37755" w:rsidRDefault="00F77FF8" w:rsidP="00A37755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r w:rsidRPr="00F77FF8">
        <w:rPr>
          <w:rFonts w:ascii="Times New Roman" w:hAnsi="Times New Roman" w:cs="Times New Roman"/>
        </w:rPr>
        <w:t>АС</w:t>
      </w:r>
      <w:r w:rsidR="00A37755" w:rsidRPr="00A37755">
        <w:rPr>
          <w:rFonts w:ascii="Times New Roman" w:hAnsi="Times New Roman" w:cs="Times New Roman"/>
        </w:rPr>
        <w:t xml:space="preserve"> поддержива</w:t>
      </w:r>
      <w:r w:rsidR="00FE0246">
        <w:rPr>
          <w:rFonts w:ascii="Times New Roman" w:hAnsi="Times New Roman" w:cs="Times New Roman"/>
        </w:rPr>
        <w:t>ет</w:t>
      </w:r>
      <w:r w:rsidR="00A37755" w:rsidRPr="00A37755">
        <w:rPr>
          <w:rFonts w:ascii="Times New Roman" w:hAnsi="Times New Roman" w:cs="Times New Roman"/>
        </w:rPr>
        <w:t xml:space="preserve"> работу пользователей, находящихся на территориально разобщенных объектах.</w:t>
      </w:r>
    </w:p>
    <w:p w14:paraId="15286B2B" w14:textId="58A536F3" w:rsidR="00A37755" w:rsidRPr="00A37755" w:rsidRDefault="00F77FF8" w:rsidP="00A37755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r w:rsidRPr="00F77FF8">
        <w:rPr>
          <w:rFonts w:ascii="Times New Roman" w:hAnsi="Times New Roman" w:cs="Times New Roman"/>
        </w:rPr>
        <w:t>АС</w:t>
      </w:r>
      <w:r w:rsidR="00FE0246">
        <w:rPr>
          <w:rFonts w:ascii="Times New Roman" w:hAnsi="Times New Roman" w:cs="Times New Roman"/>
        </w:rPr>
        <w:t xml:space="preserve"> </w:t>
      </w:r>
      <w:r w:rsidR="00A37755" w:rsidRPr="00A37755">
        <w:rPr>
          <w:rFonts w:ascii="Times New Roman" w:hAnsi="Times New Roman" w:cs="Times New Roman"/>
        </w:rPr>
        <w:t>формир</w:t>
      </w:r>
      <w:r w:rsidR="00FE0246">
        <w:rPr>
          <w:rFonts w:ascii="Times New Roman" w:hAnsi="Times New Roman" w:cs="Times New Roman"/>
        </w:rPr>
        <w:t>ует</w:t>
      </w:r>
      <w:r w:rsidR="00A37755" w:rsidRPr="00A37755">
        <w:rPr>
          <w:rFonts w:ascii="Times New Roman" w:hAnsi="Times New Roman" w:cs="Times New Roman"/>
        </w:rPr>
        <w:t xml:space="preserve"> единое информационное пространство, в котором взаимодействие процессов и пользователей обеспечивается за счет общих информационных объектов, классификаторов и справочников.</w:t>
      </w:r>
    </w:p>
    <w:p w14:paraId="13EFE5B8" w14:textId="28B0A1D2" w:rsidR="00A37755" w:rsidRPr="00A37755" w:rsidRDefault="00F77FF8" w:rsidP="00A37755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r w:rsidRPr="00F77FF8">
        <w:rPr>
          <w:rFonts w:ascii="Times New Roman" w:hAnsi="Times New Roman" w:cs="Times New Roman"/>
        </w:rPr>
        <w:t>АС</w:t>
      </w:r>
      <w:r w:rsidR="00FE0246" w:rsidRPr="00FE0246">
        <w:rPr>
          <w:rFonts w:ascii="Times New Roman" w:hAnsi="Times New Roman" w:cs="Times New Roman"/>
        </w:rPr>
        <w:t xml:space="preserve"> обеспечивает </w:t>
      </w:r>
      <w:r w:rsidR="00A37755" w:rsidRPr="00A37755">
        <w:rPr>
          <w:rFonts w:ascii="Times New Roman" w:hAnsi="Times New Roman" w:cs="Times New Roman"/>
        </w:rPr>
        <w:t>возможность увеличения количества одновременно работающих пользователей.</w:t>
      </w:r>
    </w:p>
    <w:p w14:paraId="754C7F42" w14:textId="3543378E" w:rsidR="00A37755" w:rsidRPr="00A37755" w:rsidRDefault="00F77FF8" w:rsidP="00A37755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r w:rsidRPr="00F77FF8">
        <w:rPr>
          <w:rFonts w:ascii="Times New Roman" w:hAnsi="Times New Roman" w:cs="Times New Roman"/>
        </w:rPr>
        <w:t>АС</w:t>
      </w:r>
      <w:r w:rsidR="00FE0246" w:rsidRPr="00FE0246">
        <w:rPr>
          <w:rFonts w:ascii="Times New Roman" w:hAnsi="Times New Roman" w:cs="Times New Roman"/>
        </w:rPr>
        <w:t xml:space="preserve"> обеспечивает </w:t>
      </w:r>
      <w:r w:rsidR="00A37755" w:rsidRPr="00A37755">
        <w:rPr>
          <w:rFonts w:ascii="Times New Roman" w:hAnsi="Times New Roman" w:cs="Times New Roman"/>
        </w:rPr>
        <w:t>возможность поэтапного наращивания, как производительности, так и функционального состава.</w:t>
      </w:r>
    </w:p>
    <w:p w14:paraId="12BB08C1" w14:textId="5A57FA8E" w:rsidR="00A37755" w:rsidRPr="00A37755" w:rsidRDefault="00F77FF8" w:rsidP="00A37755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bookmarkStart w:id="6" w:name="_Hlk77956781"/>
      <w:r w:rsidRPr="00F77FF8">
        <w:rPr>
          <w:rFonts w:ascii="Times New Roman" w:hAnsi="Times New Roman" w:cs="Times New Roman"/>
        </w:rPr>
        <w:t>АС</w:t>
      </w:r>
      <w:r w:rsidR="00FE0246" w:rsidRPr="00FE0246">
        <w:rPr>
          <w:rFonts w:ascii="Times New Roman" w:hAnsi="Times New Roman" w:cs="Times New Roman"/>
        </w:rPr>
        <w:t xml:space="preserve"> обеспечивает </w:t>
      </w:r>
      <w:r w:rsidR="00A37755" w:rsidRPr="00A37755">
        <w:rPr>
          <w:rFonts w:ascii="Times New Roman" w:hAnsi="Times New Roman" w:cs="Times New Roman"/>
        </w:rPr>
        <w:t xml:space="preserve">возможность интеграции с другими информационными системами и программными продуктами. </w:t>
      </w:r>
      <w:bookmarkEnd w:id="6"/>
      <w:r w:rsidRPr="00F77FF8">
        <w:rPr>
          <w:rFonts w:ascii="Times New Roman" w:hAnsi="Times New Roman" w:cs="Times New Roman"/>
        </w:rPr>
        <w:t>АС</w:t>
      </w:r>
      <w:r w:rsidR="00A37755" w:rsidRPr="00A37755">
        <w:rPr>
          <w:rFonts w:ascii="Times New Roman" w:hAnsi="Times New Roman" w:cs="Times New Roman"/>
        </w:rPr>
        <w:t xml:space="preserve"> име</w:t>
      </w:r>
      <w:r w:rsidR="00FE0246">
        <w:rPr>
          <w:rFonts w:ascii="Times New Roman" w:hAnsi="Times New Roman" w:cs="Times New Roman"/>
        </w:rPr>
        <w:t>ет</w:t>
      </w:r>
      <w:r w:rsidR="00A37755" w:rsidRPr="00A37755">
        <w:rPr>
          <w:rFonts w:ascii="Times New Roman" w:hAnsi="Times New Roman" w:cs="Times New Roman"/>
        </w:rPr>
        <w:t xml:space="preserve"> открытые интерфейсы для развития и интеграции.</w:t>
      </w:r>
    </w:p>
    <w:p w14:paraId="2C4B9EAB" w14:textId="3C54416A" w:rsidR="00A37755" w:rsidRPr="00A37755" w:rsidRDefault="00A37755" w:rsidP="00A37755">
      <w:pPr>
        <w:pStyle w:val="a5"/>
        <w:numPr>
          <w:ilvl w:val="1"/>
          <w:numId w:val="12"/>
        </w:numPr>
        <w:rPr>
          <w:rFonts w:ascii="Times New Roman" w:hAnsi="Times New Roman" w:cs="Times New Roman"/>
          <w:b/>
          <w:bCs/>
        </w:rPr>
      </w:pPr>
      <w:bookmarkStart w:id="7" w:name="_Toc18682507"/>
      <w:r w:rsidRPr="00A37755">
        <w:rPr>
          <w:rFonts w:ascii="Times New Roman" w:hAnsi="Times New Roman" w:cs="Times New Roman"/>
          <w:b/>
          <w:bCs/>
        </w:rPr>
        <w:t xml:space="preserve">Назначение </w:t>
      </w:r>
      <w:bookmarkEnd w:id="7"/>
      <w:r w:rsidR="00F77FF8" w:rsidRPr="00F77FF8">
        <w:rPr>
          <w:rFonts w:ascii="Times New Roman" w:hAnsi="Times New Roman" w:cs="Times New Roman"/>
          <w:b/>
          <w:bCs/>
        </w:rPr>
        <w:t>АС</w:t>
      </w:r>
    </w:p>
    <w:p w14:paraId="6C12D5B1" w14:textId="74574725" w:rsidR="00A37755" w:rsidRPr="00A37755" w:rsidRDefault="00F77FF8" w:rsidP="00A37755">
      <w:pPr>
        <w:pStyle w:val="a5"/>
        <w:rPr>
          <w:rFonts w:ascii="Times New Roman" w:hAnsi="Times New Roman" w:cs="Times New Roman"/>
        </w:rPr>
      </w:pPr>
      <w:r w:rsidRPr="00F77FF8">
        <w:rPr>
          <w:rFonts w:ascii="Times New Roman" w:hAnsi="Times New Roman" w:cs="Times New Roman"/>
        </w:rPr>
        <w:t>АС</w:t>
      </w:r>
      <w:r w:rsidR="00A37755" w:rsidRPr="00A37755">
        <w:rPr>
          <w:rFonts w:ascii="Times New Roman" w:hAnsi="Times New Roman" w:cs="Times New Roman"/>
        </w:rPr>
        <w:t xml:space="preserve"> предназначена для обеспечения </w:t>
      </w:r>
      <w:r w:rsidR="00023E48" w:rsidRPr="00023E48">
        <w:rPr>
          <w:rFonts w:ascii="Times New Roman" w:hAnsi="Times New Roman" w:cs="Times New Roman"/>
        </w:rPr>
        <w:t xml:space="preserve">выполнения целевых функций СПО Сервер сети дистрибуции </w:t>
      </w:r>
      <w:r w:rsidR="00023E48">
        <w:rPr>
          <w:rFonts w:ascii="Times New Roman" w:hAnsi="Times New Roman" w:cs="Times New Roman"/>
        </w:rPr>
        <w:t xml:space="preserve">кодов маркировки </w:t>
      </w:r>
      <w:r w:rsidR="00A37755" w:rsidRPr="00A37755">
        <w:rPr>
          <w:rFonts w:ascii="Times New Roman" w:hAnsi="Times New Roman" w:cs="Times New Roman"/>
        </w:rPr>
        <w:t>и заключается в обеспечении выполнения требований по маркировке товаров средствами идентификации</w:t>
      </w:r>
      <w:r w:rsidR="00023E48">
        <w:rPr>
          <w:rFonts w:ascii="Times New Roman" w:hAnsi="Times New Roman" w:cs="Times New Roman"/>
        </w:rPr>
        <w:t>,</w:t>
      </w:r>
      <w:r w:rsidR="00822C92">
        <w:rPr>
          <w:rFonts w:ascii="Times New Roman" w:hAnsi="Times New Roman" w:cs="Times New Roman"/>
        </w:rPr>
        <w:t xml:space="preserve"> в соответствии с </w:t>
      </w:r>
      <w:r w:rsidR="00822C92" w:rsidRPr="00822C92">
        <w:rPr>
          <w:rFonts w:ascii="Times New Roman" w:hAnsi="Times New Roman" w:cs="Times New Roman"/>
        </w:rPr>
        <w:t>Федеральны</w:t>
      </w:r>
      <w:r w:rsidR="00822C92">
        <w:rPr>
          <w:rFonts w:ascii="Times New Roman" w:hAnsi="Times New Roman" w:cs="Times New Roman"/>
        </w:rPr>
        <w:t>м</w:t>
      </w:r>
      <w:r w:rsidR="00822C92" w:rsidRPr="00822C92">
        <w:rPr>
          <w:rFonts w:ascii="Times New Roman" w:hAnsi="Times New Roman" w:cs="Times New Roman"/>
        </w:rPr>
        <w:t xml:space="preserve"> закон</w:t>
      </w:r>
      <w:r w:rsidR="00822C92">
        <w:rPr>
          <w:rFonts w:ascii="Times New Roman" w:hAnsi="Times New Roman" w:cs="Times New Roman"/>
        </w:rPr>
        <w:t>ом</w:t>
      </w:r>
      <w:r w:rsidR="00822C92" w:rsidRPr="00822C92">
        <w:rPr>
          <w:rFonts w:ascii="Times New Roman" w:hAnsi="Times New Roman" w:cs="Times New Roman"/>
        </w:rPr>
        <w:t xml:space="preserve"> от 25 декабря 2018 г. № 488-ФЗ</w:t>
      </w:r>
      <w:r w:rsidR="00822C92">
        <w:rPr>
          <w:rFonts w:ascii="Times New Roman" w:hAnsi="Times New Roman" w:cs="Times New Roman"/>
        </w:rPr>
        <w:t>.</w:t>
      </w:r>
    </w:p>
    <w:p w14:paraId="299CE3C2" w14:textId="47F47F2E" w:rsidR="00A37755" w:rsidRPr="00A37755" w:rsidRDefault="00A37755" w:rsidP="00A37755">
      <w:pPr>
        <w:pStyle w:val="a5"/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 xml:space="preserve">Создаваемая </w:t>
      </w:r>
      <w:r w:rsidR="00F77FF8" w:rsidRPr="00F77FF8">
        <w:rPr>
          <w:rFonts w:ascii="Times New Roman" w:hAnsi="Times New Roman" w:cs="Times New Roman"/>
        </w:rPr>
        <w:t>АС</w:t>
      </w:r>
      <w:r w:rsidRPr="00A37755">
        <w:rPr>
          <w:rFonts w:ascii="Times New Roman" w:hAnsi="Times New Roman" w:cs="Times New Roman"/>
        </w:rPr>
        <w:t xml:space="preserve"> обеспечива</w:t>
      </w:r>
      <w:r w:rsidR="00FE0246">
        <w:rPr>
          <w:rFonts w:ascii="Times New Roman" w:hAnsi="Times New Roman" w:cs="Times New Roman"/>
        </w:rPr>
        <w:t>ет</w:t>
      </w:r>
      <w:r w:rsidRPr="00A37755">
        <w:rPr>
          <w:rFonts w:ascii="Times New Roman" w:hAnsi="Times New Roman" w:cs="Times New Roman"/>
        </w:rPr>
        <w:t xml:space="preserve"> решение следующих задач:</w:t>
      </w:r>
    </w:p>
    <w:p w14:paraId="02DA5815" w14:textId="359A0F91" w:rsidR="00A37755" w:rsidRPr="00A37755" w:rsidRDefault="00A37755" w:rsidP="00A37755">
      <w:pPr>
        <w:pStyle w:val="a5"/>
        <w:numPr>
          <w:ilvl w:val="1"/>
          <w:numId w:val="24"/>
        </w:numPr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 xml:space="preserve">регистрация </w:t>
      </w:r>
      <w:r w:rsidR="00023E48">
        <w:rPr>
          <w:rFonts w:ascii="Times New Roman" w:hAnsi="Times New Roman" w:cs="Times New Roman"/>
        </w:rPr>
        <w:t>участников и связей между участниками сети</w:t>
      </w:r>
      <w:r w:rsidRPr="00A37755">
        <w:rPr>
          <w:rFonts w:ascii="Times New Roman" w:hAnsi="Times New Roman" w:cs="Times New Roman"/>
        </w:rPr>
        <w:t>;</w:t>
      </w:r>
    </w:p>
    <w:p w14:paraId="1E6941C7" w14:textId="20B4D6D8" w:rsidR="00A37755" w:rsidRPr="00A37755" w:rsidRDefault="0014334A" w:rsidP="00A37755">
      <w:pPr>
        <w:pStyle w:val="a5"/>
        <w:numPr>
          <w:ilvl w:val="1"/>
          <w:numId w:val="2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14334A">
        <w:rPr>
          <w:rFonts w:ascii="Times New Roman" w:hAnsi="Times New Roman" w:cs="Times New Roman"/>
        </w:rPr>
        <w:t xml:space="preserve">беспечение взаимодействия </w:t>
      </w:r>
      <w:r>
        <w:rPr>
          <w:rFonts w:ascii="Times New Roman" w:hAnsi="Times New Roman" w:cs="Times New Roman"/>
        </w:rPr>
        <w:t xml:space="preserve">и обмен документами между </w:t>
      </w:r>
      <w:r w:rsidRPr="0014334A">
        <w:rPr>
          <w:rFonts w:ascii="Times New Roman" w:hAnsi="Times New Roman" w:cs="Times New Roman"/>
        </w:rPr>
        <w:t>участниками сети</w:t>
      </w:r>
      <w:r w:rsidR="00A37755" w:rsidRPr="00A37755">
        <w:rPr>
          <w:rFonts w:ascii="Times New Roman" w:hAnsi="Times New Roman" w:cs="Times New Roman"/>
        </w:rPr>
        <w:t>;</w:t>
      </w:r>
    </w:p>
    <w:p w14:paraId="470D2B76" w14:textId="39EA168D" w:rsidR="00A37755" w:rsidRPr="00A37755" w:rsidRDefault="00A37755" w:rsidP="00A37755">
      <w:pPr>
        <w:pStyle w:val="a5"/>
        <w:numPr>
          <w:ilvl w:val="1"/>
          <w:numId w:val="24"/>
        </w:numPr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 xml:space="preserve"> </w:t>
      </w:r>
      <w:r w:rsidR="0014334A">
        <w:rPr>
          <w:rFonts w:ascii="Times New Roman" w:hAnsi="Times New Roman" w:cs="Times New Roman"/>
        </w:rPr>
        <w:t>п</w:t>
      </w:r>
      <w:r w:rsidR="0014334A" w:rsidRPr="0014334A">
        <w:rPr>
          <w:rFonts w:ascii="Times New Roman" w:hAnsi="Times New Roman" w:cs="Times New Roman"/>
        </w:rPr>
        <w:t>олучение эмитированных кодов маркировки и обеспечение возможности обмена кодами маркировки между участниками сети</w:t>
      </w:r>
      <w:r w:rsidR="00020D39">
        <w:rPr>
          <w:rFonts w:ascii="Times New Roman" w:hAnsi="Times New Roman" w:cs="Times New Roman"/>
        </w:rPr>
        <w:t>.</w:t>
      </w:r>
    </w:p>
    <w:p w14:paraId="5F49223C" w14:textId="092FEB5E" w:rsidR="00A37755" w:rsidRPr="00A37755" w:rsidRDefault="00A37755" w:rsidP="00A37755">
      <w:pPr>
        <w:pStyle w:val="a5"/>
        <w:numPr>
          <w:ilvl w:val="1"/>
          <w:numId w:val="12"/>
        </w:numPr>
        <w:rPr>
          <w:rFonts w:ascii="Times New Roman" w:hAnsi="Times New Roman" w:cs="Times New Roman"/>
          <w:b/>
          <w:bCs/>
        </w:rPr>
      </w:pPr>
      <w:bookmarkStart w:id="8" w:name="_Toc18682508"/>
      <w:r w:rsidRPr="00A37755">
        <w:rPr>
          <w:rFonts w:ascii="Times New Roman" w:hAnsi="Times New Roman" w:cs="Times New Roman"/>
          <w:b/>
          <w:bCs/>
        </w:rPr>
        <w:lastRenderedPageBreak/>
        <w:t xml:space="preserve">Перечень процессов, реализуемых </w:t>
      </w:r>
      <w:bookmarkEnd w:id="8"/>
      <w:r w:rsidR="00F77FF8" w:rsidRPr="00F77FF8">
        <w:rPr>
          <w:rFonts w:ascii="Times New Roman" w:hAnsi="Times New Roman" w:cs="Times New Roman"/>
          <w:b/>
          <w:bCs/>
        </w:rPr>
        <w:t>АС</w:t>
      </w:r>
    </w:p>
    <w:p w14:paraId="13B345DF" w14:textId="78089489" w:rsidR="00A37755" w:rsidRPr="00A37755" w:rsidRDefault="00A37755" w:rsidP="00A37755">
      <w:pPr>
        <w:pStyle w:val="a5"/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 xml:space="preserve">В </w:t>
      </w:r>
      <w:r w:rsidR="00F77FF8" w:rsidRPr="00F77FF8">
        <w:rPr>
          <w:rFonts w:ascii="Times New Roman" w:hAnsi="Times New Roman" w:cs="Times New Roman"/>
        </w:rPr>
        <w:t>АС</w:t>
      </w:r>
      <w:r w:rsidRPr="00A37755">
        <w:rPr>
          <w:rFonts w:ascii="Times New Roman" w:hAnsi="Times New Roman" w:cs="Times New Roman"/>
        </w:rPr>
        <w:t xml:space="preserve"> выполня</w:t>
      </w:r>
      <w:r w:rsidR="00FE0246">
        <w:rPr>
          <w:rFonts w:ascii="Times New Roman" w:hAnsi="Times New Roman" w:cs="Times New Roman"/>
        </w:rPr>
        <w:t>ется</w:t>
      </w:r>
      <w:r w:rsidRPr="00A37755">
        <w:rPr>
          <w:rFonts w:ascii="Times New Roman" w:hAnsi="Times New Roman" w:cs="Times New Roman"/>
        </w:rPr>
        <w:t xml:space="preserve"> поддержка следующих процессов:</w:t>
      </w:r>
    </w:p>
    <w:p w14:paraId="45672252" w14:textId="77777777" w:rsidR="0014334A" w:rsidRPr="0014334A" w:rsidRDefault="0014334A" w:rsidP="0014334A">
      <w:pPr>
        <w:pStyle w:val="10"/>
        <w:rPr>
          <w:rFonts w:ascii="Times New Roman" w:hAnsi="Times New Roman" w:cs="Times New Roman"/>
        </w:rPr>
      </w:pPr>
      <w:bookmarkStart w:id="9" w:name="_Toc18682509"/>
      <w:r w:rsidRPr="0014334A">
        <w:rPr>
          <w:rFonts w:ascii="Times New Roman" w:hAnsi="Times New Roman" w:cs="Times New Roman"/>
        </w:rPr>
        <w:t>Регистрация участников;</w:t>
      </w:r>
    </w:p>
    <w:p w14:paraId="209C8247" w14:textId="77777777" w:rsidR="0014334A" w:rsidRPr="0014334A" w:rsidRDefault="0014334A" w:rsidP="0014334A">
      <w:pPr>
        <w:pStyle w:val="10"/>
        <w:rPr>
          <w:rFonts w:ascii="Times New Roman" w:hAnsi="Times New Roman" w:cs="Times New Roman"/>
        </w:rPr>
      </w:pPr>
      <w:r w:rsidRPr="0014334A">
        <w:rPr>
          <w:rFonts w:ascii="Times New Roman" w:hAnsi="Times New Roman" w:cs="Times New Roman"/>
        </w:rPr>
        <w:t>Регистрация связей между участниками;</w:t>
      </w:r>
    </w:p>
    <w:p w14:paraId="2F3E9325" w14:textId="77777777" w:rsidR="0014334A" w:rsidRPr="0014334A" w:rsidRDefault="0014334A" w:rsidP="0014334A">
      <w:pPr>
        <w:pStyle w:val="10"/>
        <w:rPr>
          <w:rFonts w:ascii="Times New Roman" w:hAnsi="Times New Roman" w:cs="Times New Roman"/>
        </w:rPr>
      </w:pPr>
      <w:r w:rsidRPr="0014334A">
        <w:rPr>
          <w:rFonts w:ascii="Times New Roman" w:hAnsi="Times New Roman" w:cs="Times New Roman"/>
        </w:rPr>
        <w:t>Регистрация площадок участников сети;</w:t>
      </w:r>
    </w:p>
    <w:p w14:paraId="0E9FB282" w14:textId="77777777" w:rsidR="0014334A" w:rsidRPr="0014334A" w:rsidRDefault="0014334A" w:rsidP="0014334A">
      <w:pPr>
        <w:pStyle w:val="10"/>
        <w:rPr>
          <w:rFonts w:ascii="Times New Roman" w:hAnsi="Times New Roman" w:cs="Times New Roman"/>
        </w:rPr>
      </w:pPr>
      <w:r w:rsidRPr="0014334A">
        <w:rPr>
          <w:rFonts w:ascii="Times New Roman" w:hAnsi="Times New Roman" w:cs="Times New Roman"/>
        </w:rPr>
        <w:t>Создание и получение заявок на эмиссию кодов маркировки;</w:t>
      </w:r>
    </w:p>
    <w:p w14:paraId="1F8FE452" w14:textId="77777777" w:rsidR="0014334A" w:rsidRPr="0014334A" w:rsidRDefault="0014334A" w:rsidP="0014334A">
      <w:pPr>
        <w:pStyle w:val="10"/>
        <w:rPr>
          <w:rFonts w:ascii="Times New Roman" w:hAnsi="Times New Roman" w:cs="Times New Roman"/>
        </w:rPr>
      </w:pPr>
      <w:r w:rsidRPr="0014334A">
        <w:rPr>
          <w:rFonts w:ascii="Times New Roman" w:hAnsi="Times New Roman" w:cs="Times New Roman"/>
        </w:rPr>
        <w:t>Обмен кодами маркировки между участниками;</w:t>
      </w:r>
    </w:p>
    <w:p w14:paraId="6E36CF04" w14:textId="77777777" w:rsidR="0014334A" w:rsidRPr="0014334A" w:rsidRDefault="0014334A" w:rsidP="0014334A">
      <w:pPr>
        <w:pStyle w:val="10"/>
        <w:rPr>
          <w:rFonts w:ascii="Times New Roman" w:hAnsi="Times New Roman" w:cs="Times New Roman"/>
        </w:rPr>
      </w:pPr>
      <w:r w:rsidRPr="0014334A">
        <w:rPr>
          <w:rFonts w:ascii="Times New Roman" w:hAnsi="Times New Roman" w:cs="Times New Roman"/>
        </w:rPr>
        <w:t>Контроль правил обмена кодами маркировки между участниками;</w:t>
      </w:r>
    </w:p>
    <w:p w14:paraId="60D9A68B" w14:textId="77777777" w:rsidR="0014334A" w:rsidRPr="0014334A" w:rsidRDefault="0014334A" w:rsidP="0014334A">
      <w:pPr>
        <w:pStyle w:val="10"/>
        <w:rPr>
          <w:rFonts w:ascii="Times New Roman" w:hAnsi="Times New Roman" w:cs="Times New Roman"/>
        </w:rPr>
      </w:pPr>
      <w:r w:rsidRPr="0014334A">
        <w:rPr>
          <w:rFonts w:ascii="Times New Roman" w:hAnsi="Times New Roman" w:cs="Times New Roman"/>
        </w:rPr>
        <w:t>Управление ролями пользователей, пользователями, пользовательскими сессиями, аудит работы пользователей;</w:t>
      </w:r>
    </w:p>
    <w:p w14:paraId="18D70BD9" w14:textId="77777777" w:rsidR="0014334A" w:rsidRPr="0014334A" w:rsidRDefault="0014334A" w:rsidP="0014334A">
      <w:pPr>
        <w:pStyle w:val="10"/>
        <w:rPr>
          <w:rFonts w:ascii="Times New Roman" w:hAnsi="Times New Roman" w:cs="Times New Roman"/>
        </w:rPr>
      </w:pPr>
      <w:r w:rsidRPr="0014334A">
        <w:rPr>
          <w:rFonts w:ascii="Times New Roman" w:hAnsi="Times New Roman" w:cs="Times New Roman"/>
        </w:rPr>
        <w:t>Коммуникация между участниками сети;</w:t>
      </w:r>
    </w:p>
    <w:p w14:paraId="2C05C9C4" w14:textId="77777777" w:rsidR="0014334A" w:rsidRPr="0014334A" w:rsidRDefault="0014334A" w:rsidP="0014334A">
      <w:pPr>
        <w:pStyle w:val="10"/>
        <w:rPr>
          <w:rFonts w:ascii="Times New Roman" w:hAnsi="Times New Roman" w:cs="Times New Roman"/>
        </w:rPr>
      </w:pPr>
      <w:r w:rsidRPr="0014334A">
        <w:rPr>
          <w:rFonts w:ascii="Times New Roman" w:hAnsi="Times New Roman" w:cs="Times New Roman"/>
        </w:rPr>
        <w:t>Регистрация интеграционных решений для работы в сети;</w:t>
      </w:r>
    </w:p>
    <w:p w14:paraId="751A3340" w14:textId="77777777" w:rsidR="0014334A" w:rsidRPr="0014334A" w:rsidRDefault="0014334A" w:rsidP="0014334A">
      <w:pPr>
        <w:pStyle w:val="10"/>
        <w:rPr>
          <w:rFonts w:ascii="Times New Roman" w:hAnsi="Times New Roman" w:cs="Times New Roman"/>
        </w:rPr>
      </w:pPr>
      <w:r w:rsidRPr="0014334A">
        <w:rPr>
          <w:rFonts w:ascii="Times New Roman" w:hAnsi="Times New Roman" w:cs="Times New Roman"/>
        </w:rPr>
        <w:t xml:space="preserve">Предоставление API для взаимодействия с площадками участников, мобильными приложениями и системами участников сети; </w:t>
      </w:r>
    </w:p>
    <w:p w14:paraId="092D104B" w14:textId="77777777" w:rsidR="0014334A" w:rsidRPr="0014334A" w:rsidRDefault="0014334A" w:rsidP="0014334A">
      <w:pPr>
        <w:pStyle w:val="10"/>
        <w:rPr>
          <w:rFonts w:ascii="Times New Roman" w:hAnsi="Times New Roman" w:cs="Times New Roman"/>
        </w:rPr>
      </w:pPr>
      <w:r w:rsidRPr="0014334A">
        <w:rPr>
          <w:rFonts w:ascii="Times New Roman" w:hAnsi="Times New Roman" w:cs="Times New Roman"/>
        </w:rPr>
        <w:t>Получение запросов в рамках регистрации товаров и передача их в Национальный каталог товаров.</w:t>
      </w:r>
    </w:p>
    <w:p w14:paraId="20D6D268" w14:textId="77777777" w:rsidR="0014334A" w:rsidRPr="0014334A" w:rsidRDefault="0014334A" w:rsidP="0014334A">
      <w:pPr>
        <w:pStyle w:val="10"/>
        <w:rPr>
          <w:rFonts w:ascii="Times New Roman" w:hAnsi="Times New Roman" w:cs="Times New Roman"/>
        </w:rPr>
      </w:pPr>
      <w:r w:rsidRPr="0014334A">
        <w:rPr>
          <w:rFonts w:ascii="Times New Roman" w:hAnsi="Times New Roman" w:cs="Times New Roman"/>
        </w:rPr>
        <w:t>Получение запросов в рамках регистрации документов (агрегированного таможенного кода товаров, ввода товаров в оборот и др.) и передача их Систему маркировки.</w:t>
      </w:r>
    </w:p>
    <w:p w14:paraId="7EBC4EC6" w14:textId="138CEDD5" w:rsidR="00A37755" w:rsidRPr="00A37755" w:rsidRDefault="00A37755" w:rsidP="00E915EC">
      <w:pPr>
        <w:pStyle w:val="21"/>
      </w:pPr>
      <w:bookmarkStart w:id="10" w:name="_Toc107309207"/>
      <w:r w:rsidRPr="00A37755">
        <w:t xml:space="preserve">Надежность </w:t>
      </w:r>
      <w:r w:rsidR="00F77FF8" w:rsidRPr="00F77FF8">
        <w:t>АС</w:t>
      </w:r>
      <w:r w:rsidRPr="00A37755">
        <w:t xml:space="preserve"> и сохранение информации при авариях</w:t>
      </w:r>
      <w:bookmarkEnd w:id="9"/>
      <w:bookmarkEnd w:id="10"/>
    </w:p>
    <w:p w14:paraId="19270B93" w14:textId="6D9086A9" w:rsidR="00A37755" w:rsidRPr="00A37755" w:rsidRDefault="00FE0246" w:rsidP="00A3775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F77FF8" w:rsidRPr="00F77FF8">
        <w:rPr>
          <w:rFonts w:ascii="Times New Roman" w:hAnsi="Times New Roman" w:cs="Times New Roman"/>
        </w:rPr>
        <w:t>АС</w:t>
      </w:r>
      <w:r w:rsidR="00A37755" w:rsidRPr="00A37755">
        <w:rPr>
          <w:rFonts w:ascii="Times New Roman" w:hAnsi="Times New Roman" w:cs="Times New Roman"/>
        </w:rPr>
        <w:t xml:space="preserve"> предусмотрено:</w:t>
      </w:r>
    </w:p>
    <w:p w14:paraId="09F3D3CF" w14:textId="6E2ABE53" w:rsidR="00A37755" w:rsidRPr="00A37755" w:rsidRDefault="00A37755" w:rsidP="00A37755">
      <w:pPr>
        <w:pStyle w:val="a5"/>
        <w:numPr>
          <w:ilvl w:val="0"/>
          <w:numId w:val="27"/>
        </w:numPr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 xml:space="preserve">Сохранение работоспособности </w:t>
      </w:r>
      <w:r w:rsidR="00F77FF8" w:rsidRPr="00F77FF8">
        <w:rPr>
          <w:rFonts w:ascii="Times New Roman" w:hAnsi="Times New Roman" w:cs="Times New Roman"/>
        </w:rPr>
        <w:t>АС</w:t>
      </w:r>
      <w:r w:rsidRPr="00A37755">
        <w:rPr>
          <w:rFonts w:ascii="Times New Roman" w:hAnsi="Times New Roman" w:cs="Times New Roman"/>
        </w:rPr>
        <w:t xml:space="preserve"> при отказе или выходе из строя по любым причинам одного из компонентов комплекса технических средств.</w:t>
      </w:r>
    </w:p>
    <w:p w14:paraId="6A1151A9" w14:textId="42F8869A" w:rsidR="00A37755" w:rsidRPr="00A37755" w:rsidRDefault="00A37755" w:rsidP="00A37755">
      <w:pPr>
        <w:pStyle w:val="a5"/>
        <w:numPr>
          <w:ilvl w:val="0"/>
          <w:numId w:val="27"/>
        </w:numPr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 xml:space="preserve">Сохранение всей накопленной на момент отказа или выхода из строя информации при отказе двух и более одинаковых по назначению компонентов </w:t>
      </w:r>
      <w:r w:rsidR="00F77FF8" w:rsidRPr="00F77FF8">
        <w:rPr>
          <w:rFonts w:ascii="Times New Roman" w:hAnsi="Times New Roman" w:cs="Times New Roman"/>
        </w:rPr>
        <w:t>АС</w:t>
      </w:r>
      <w:r w:rsidRPr="00A37755">
        <w:rPr>
          <w:rFonts w:ascii="Times New Roman" w:hAnsi="Times New Roman" w:cs="Times New Roman"/>
        </w:rPr>
        <w:t xml:space="preserve"> независимо от их назначения, с последующим восстановлением функционирования </w:t>
      </w:r>
      <w:r w:rsidR="00F77FF8" w:rsidRPr="00F77FF8">
        <w:rPr>
          <w:rFonts w:ascii="Times New Roman" w:hAnsi="Times New Roman" w:cs="Times New Roman"/>
        </w:rPr>
        <w:t>АС</w:t>
      </w:r>
      <w:r w:rsidRPr="00A37755">
        <w:rPr>
          <w:rFonts w:ascii="Times New Roman" w:hAnsi="Times New Roman" w:cs="Times New Roman"/>
        </w:rPr>
        <w:t xml:space="preserve"> после проведения ремонтных и восстановительных работ.</w:t>
      </w:r>
    </w:p>
    <w:p w14:paraId="3576B9B4" w14:textId="4A9DE322" w:rsidR="00A37755" w:rsidRPr="00A37755" w:rsidRDefault="00A37755" w:rsidP="00A37755">
      <w:pPr>
        <w:pStyle w:val="a5"/>
        <w:numPr>
          <w:ilvl w:val="0"/>
          <w:numId w:val="27"/>
        </w:numPr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lastRenderedPageBreak/>
        <w:t xml:space="preserve">Резервирование критически важных компонентов и данных </w:t>
      </w:r>
      <w:r w:rsidR="00F77FF8" w:rsidRPr="00F77FF8">
        <w:rPr>
          <w:rFonts w:ascii="Times New Roman" w:hAnsi="Times New Roman" w:cs="Times New Roman"/>
        </w:rPr>
        <w:t>АС</w:t>
      </w:r>
      <w:r w:rsidRPr="00A37755">
        <w:rPr>
          <w:rFonts w:ascii="Times New Roman" w:hAnsi="Times New Roman" w:cs="Times New Roman"/>
        </w:rPr>
        <w:t>.</w:t>
      </w:r>
    </w:p>
    <w:p w14:paraId="26BF0B27" w14:textId="77777777" w:rsidR="00A37755" w:rsidRPr="00A37755" w:rsidRDefault="00A37755" w:rsidP="00A37755">
      <w:pPr>
        <w:pStyle w:val="a5"/>
        <w:numPr>
          <w:ilvl w:val="0"/>
          <w:numId w:val="27"/>
        </w:numPr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>Централизованная система резервного копирования.</w:t>
      </w:r>
    </w:p>
    <w:p w14:paraId="0A1BAC11" w14:textId="3AE364DE" w:rsidR="00A37755" w:rsidRDefault="00F77FF8" w:rsidP="00A37755">
      <w:pPr>
        <w:pStyle w:val="a5"/>
        <w:numPr>
          <w:ilvl w:val="0"/>
          <w:numId w:val="27"/>
        </w:numPr>
        <w:rPr>
          <w:rFonts w:ascii="Times New Roman" w:hAnsi="Times New Roman" w:cs="Times New Roman"/>
        </w:rPr>
      </w:pPr>
      <w:r w:rsidRPr="00F77FF8">
        <w:rPr>
          <w:rFonts w:ascii="Times New Roman" w:hAnsi="Times New Roman" w:cs="Times New Roman"/>
        </w:rPr>
        <w:t>АС</w:t>
      </w:r>
      <w:r w:rsidR="00FE0246" w:rsidRPr="00FE0246">
        <w:rPr>
          <w:rFonts w:ascii="Times New Roman" w:hAnsi="Times New Roman" w:cs="Times New Roman"/>
        </w:rPr>
        <w:t xml:space="preserve"> обеспечивает </w:t>
      </w:r>
      <w:r w:rsidR="00A37755" w:rsidRPr="00A37755">
        <w:rPr>
          <w:rFonts w:ascii="Times New Roman" w:hAnsi="Times New Roman" w:cs="Times New Roman"/>
        </w:rPr>
        <w:t xml:space="preserve">корректную обработку ситуаций, вызванных неверными действиями пользователей, неверным форматом или недопустимыми значениями входных данных. В указанных случаях </w:t>
      </w:r>
      <w:r w:rsidR="00634CB5" w:rsidRPr="00634CB5">
        <w:rPr>
          <w:rFonts w:ascii="Times New Roman" w:hAnsi="Times New Roman" w:cs="Times New Roman"/>
        </w:rPr>
        <w:t>АС</w:t>
      </w:r>
      <w:r w:rsidR="00A37755" w:rsidRPr="00A37755">
        <w:rPr>
          <w:rFonts w:ascii="Times New Roman" w:hAnsi="Times New Roman" w:cs="Times New Roman"/>
        </w:rPr>
        <w:t xml:space="preserve"> </w:t>
      </w:r>
      <w:r w:rsidR="00FE0246">
        <w:rPr>
          <w:rFonts w:ascii="Times New Roman" w:hAnsi="Times New Roman" w:cs="Times New Roman"/>
        </w:rPr>
        <w:t>выдает</w:t>
      </w:r>
      <w:r w:rsidR="00A37755" w:rsidRPr="00A37755">
        <w:rPr>
          <w:rFonts w:ascii="Times New Roman" w:hAnsi="Times New Roman" w:cs="Times New Roman"/>
        </w:rPr>
        <w:t xml:space="preserve"> пользователю соответствующие сообщения (подсказки), после чего возвраща</w:t>
      </w:r>
      <w:r w:rsidR="00FE0246">
        <w:rPr>
          <w:rFonts w:ascii="Times New Roman" w:hAnsi="Times New Roman" w:cs="Times New Roman"/>
        </w:rPr>
        <w:t>ется</w:t>
      </w:r>
      <w:r w:rsidR="00A37755" w:rsidRPr="00A37755">
        <w:rPr>
          <w:rFonts w:ascii="Times New Roman" w:hAnsi="Times New Roman" w:cs="Times New Roman"/>
        </w:rPr>
        <w:t xml:space="preserve"> в рабочее состояние, предшествовавшее неверной (недопустимой) команде или некорректному вводу данных.</w:t>
      </w:r>
    </w:p>
    <w:p w14:paraId="47170549" w14:textId="59A0E8C8" w:rsidR="00A24EBD" w:rsidRDefault="00A24EBD" w:rsidP="00A24EBD">
      <w:pPr>
        <w:pStyle w:val="13"/>
      </w:pPr>
      <w:bookmarkStart w:id="11" w:name="_Toc107309208"/>
      <w:r>
        <w:lastRenderedPageBreak/>
        <w:t xml:space="preserve">Основные характеристики </w:t>
      </w:r>
      <w:r w:rsidR="00634CB5" w:rsidRPr="00634CB5">
        <w:t>АС</w:t>
      </w:r>
      <w:bookmarkEnd w:id="11"/>
    </w:p>
    <w:p w14:paraId="554BF49E" w14:textId="5570A96D" w:rsidR="00D3406C" w:rsidRDefault="00D3406C" w:rsidP="00D3406C">
      <w:pPr>
        <w:pStyle w:val="21"/>
      </w:pPr>
      <w:bookmarkStart w:id="12" w:name="_Toc107309209"/>
      <w:r w:rsidRPr="00D3406C">
        <w:t xml:space="preserve">Структура </w:t>
      </w:r>
      <w:r w:rsidR="00634CB5" w:rsidRPr="00634CB5">
        <w:t>АС</w:t>
      </w:r>
      <w:r w:rsidRPr="00D3406C">
        <w:t xml:space="preserve"> и назначение ее частей</w:t>
      </w:r>
      <w:bookmarkEnd w:id="12"/>
    </w:p>
    <w:p w14:paraId="42891BC5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В состав ПО входят следующие подсистемы, которые выполняют функции:</w:t>
      </w:r>
    </w:p>
    <w:p w14:paraId="20FB3FB7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1.</w:t>
      </w:r>
      <w:r w:rsidRPr="00D3406C">
        <w:rPr>
          <w:rFonts w:ascii="Times New Roman" w:hAnsi="Times New Roman" w:cs="Times New Roman"/>
        </w:rPr>
        <w:tab/>
        <w:t>Подсистема Администрирования. Подсистема предназначена для выполнения следующих функций:</w:t>
      </w:r>
    </w:p>
    <w:p w14:paraId="61C81F94" w14:textId="6886795B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 xml:space="preserve">управление </w:t>
      </w:r>
      <w:r w:rsidR="00634CB5" w:rsidRPr="00634CB5">
        <w:rPr>
          <w:rFonts w:ascii="Times New Roman" w:hAnsi="Times New Roman" w:cs="Times New Roman"/>
        </w:rPr>
        <w:t>АС</w:t>
      </w:r>
      <w:r w:rsidRPr="00D3406C">
        <w:rPr>
          <w:rFonts w:ascii="Times New Roman" w:hAnsi="Times New Roman" w:cs="Times New Roman"/>
        </w:rPr>
        <w:t>;</w:t>
      </w:r>
    </w:p>
    <w:p w14:paraId="50EAC278" w14:textId="62834813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настройка справочной информации;</w:t>
      </w:r>
    </w:p>
    <w:p w14:paraId="59335FD7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изменение настроек подсистем.</w:t>
      </w:r>
    </w:p>
    <w:p w14:paraId="22F0AAAD" w14:textId="6C8D6683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2.</w:t>
      </w:r>
      <w:r w:rsidRPr="00D3406C">
        <w:rPr>
          <w:rFonts w:ascii="Times New Roman" w:hAnsi="Times New Roman" w:cs="Times New Roman"/>
        </w:rPr>
        <w:tab/>
        <w:t>Подсистема</w:t>
      </w:r>
      <w:r w:rsidR="00C438DF" w:rsidRPr="005A15DE">
        <w:rPr>
          <w:rFonts w:ascii="Times New Roman" w:hAnsi="Times New Roman" w:cs="Times New Roman"/>
        </w:rPr>
        <w:t xml:space="preserve"> </w:t>
      </w:r>
      <w:r w:rsidR="000E6ED8">
        <w:rPr>
          <w:rFonts w:ascii="Times New Roman" w:hAnsi="Times New Roman" w:cs="Times New Roman"/>
        </w:rPr>
        <w:t>провайдера</w:t>
      </w:r>
      <w:r w:rsidRPr="00D3406C">
        <w:rPr>
          <w:rFonts w:ascii="Times New Roman" w:hAnsi="Times New Roman" w:cs="Times New Roman"/>
        </w:rPr>
        <w:t>. Подсистема предназначена для выполнения следующих функций:</w:t>
      </w:r>
    </w:p>
    <w:p w14:paraId="6BD14CF8" w14:textId="7515D9A1" w:rsidR="004854A0" w:rsidRDefault="00D3406C" w:rsidP="00651729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</w:r>
      <w:r w:rsidR="000E6ED8">
        <w:rPr>
          <w:rFonts w:ascii="Times New Roman" w:hAnsi="Times New Roman" w:cs="Times New Roman"/>
        </w:rPr>
        <w:t xml:space="preserve">регистрация и хранение данных </w:t>
      </w:r>
      <w:proofErr w:type="gramStart"/>
      <w:r w:rsidR="000E6ED8">
        <w:rPr>
          <w:rFonts w:ascii="Times New Roman" w:hAnsi="Times New Roman" w:cs="Times New Roman"/>
        </w:rPr>
        <w:t xml:space="preserve">участников  </w:t>
      </w:r>
      <w:r w:rsidR="00C438DF">
        <w:rPr>
          <w:rFonts w:ascii="Times New Roman" w:hAnsi="Times New Roman" w:cs="Times New Roman"/>
        </w:rPr>
        <w:t>сети</w:t>
      </w:r>
      <w:proofErr w:type="gramEnd"/>
      <w:r w:rsidR="004854A0">
        <w:rPr>
          <w:rFonts w:ascii="Times New Roman" w:hAnsi="Times New Roman" w:cs="Times New Roman"/>
        </w:rPr>
        <w:t>;</w:t>
      </w:r>
    </w:p>
    <w:p w14:paraId="624AE727" w14:textId="0ED4CEA3" w:rsidR="00B75B28" w:rsidRPr="00B75B28" w:rsidRDefault="00B75B28" w:rsidP="00B75B28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ab/>
      </w:r>
      <w:r w:rsidRPr="00B75B28">
        <w:rPr>
          <w:rFonts w:ascii="Times New Roman" w:hAnsi="Times New Roman" w:cs="Times New Roman"/>
        </w:rPr>
        <w:t xml:space="preserve">регистрация и хранение </w:t>
      </w:r>
      <w:r w:rsidR="00FD17D8">
        <w:rPr>
          <w:rFonts w:ascii="Times New Roman" w:hAnsi="Times New Roman" w:cs="Times New Roman"/>
        </w:rPr>
        <w:t>документов</w:t>
      </w:r>
      <w:r w:rsidRPr="00B75B28">
        <w:rPr>
          <w:rFonts w:ascii="Times New Roman" w:hAnsi="Times New Roman" w:cs="Times New Roman"/>
        </w:rPr>
        <w:t xml:space="preserve"> </w:t>
      </w:r>
      <w:proofErr w:type="gramStart"/>
      <w:r w:rsidRPr="00B75B28">
        <w:rPr>
          <w:rFonts w:ascii="Times New Roman" w:hAnsi="Times New Roman" w:cs="Times New Roman"/>
        </w:rPr>
        <w:t>участников  сети</w:t>
      </w:r>
      <w:proofErr w:type="gramEnd"/>
      <w:r w:rsidRPr="00B75B28">
        <w:rPr>
          <w:rFonts w:ascii="Times New Roman" w:hAnsi="Times New Roman" w:cs="Times New Roman"/>
        </w:rPr>
        <w:t>;</w:t>
      </w:r>
    </w:p>
    <w:p w14:paraId="1462F1FE" w14:textId="26749262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3.</w:t>
      </w:r>
      <w:r w:rsidRPr="00D3406C">
        <w:rPr>
          <w:rFonts w:ascii="Times New Roman" w:hAnsi="Times New Roman" w:cs="Times New Roman"/>
        </w:rPr>
        <w:tab/>
      </w:r>
      <w:r w:rsidR="001546C0" w:rsidRPr="001546C0">
        <w:rPr>
          <w:rFonts w:ascii="Times New Roman" w:hAnsi="Times New Roman" w:cs="Times New Roman"/>
        </w:rPr>
        <w:t>Подсистема взаимодействия с ЦСКД</w:t>
      </w:r>
      <w:r w:rsidR="001546C0">
        <w:rPr>
          <w:rFonts w:ascii="Times New Roman" w:hAnsi="Times New Roman" w:cs="Times New Roman"/>
        </w:rPr>
        <w:t xml:space="preserve"> </w:t>
      </w:r>
      <w:r w:rsidRPr="00D3406C">
        <w:rPr>
          <w:rFonts w:ascii="Times New Roman" w:hAnsi="Times New Roman" w:cs="Times New Roman"/>
        </w:rPr>
        <w:t xml:space="preserve">предназначена для </w:t>
      </w:r>
      <w:r w:rsidR="001546C0">
        <w:rPr>
          <w:rFonts w:ascii="Times New Roman" w:hAnsi="Times New Roman" w:cs="Times New Roman"/>
        </w:rPr>
        <w:t>обмена данными</w:t>
      </w:r>
      <w:r w:rsidR="00806848">
        <w:rPr>
          <w:rFonts w:ascii="Times New Roman" w:hAnsi="Times New Roman" w:cs="Times New Roman"/>
        </w:rPr>
        <w:t xml:space="preserve"> с</w:t>
      </w:r>
      <w:r w:rsidRPr="00D3406C">
        <w:rPr>
          <w:rFonts w:ascii="Times New Roman" w:hAnsi="Times New Roman" w:cs="Times New Roman"/>
        </w:rPr>
        <w:t>:</w:t>
      </w:r>
    </w:p>
    <w:p w14:paraId="30958A8A" w14:textId="612072FC" w:rsidR="00D3406C" w:rsidRDefault="00D3406C" w:rsidP="001546C0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</w:r>
      <w:r w:rsidR="001546C0" w:rsidRPr="001546C0">
        <w:rPr>
          <w:rFonts w:ascii="Times New Roman" w:hAnsi="Times New Roman" w:cs="Times New Roman"/>
        </w:rPr>
        <w:t>Центральны</w:t>
      </w:r>
      <w:r w:rsidR="001546C0">
        <w:rPr>
          <w:rFonts w:ascii="Times New Roman" w:hAnsi="Times New Roman" w:cs="Times New Roman"/>
        </w:rPr>
        <w:t>м</w:t>
      </w:r>
      <w:r w:rsidR="001546C0" w:rsidRPr="001546C0">
        <w:rPr>
          <w:rFonts w:ascii="Times New Roman" w:hAnsi="Times New Roman" w:cs="Times New Roman"/>
        </w:rPr>
        <w:t xml:space="preserve"> сервер</w:t>
      </w:r>
      <w:r w:rsidR="001546C0">
        <w:rPr>
          <w:rFonts w:ascii="Times New Roman" w:hAnsi="Times New Roman" w:cs="Times New Roman"/>
        </w:rPr>
        <w:t>ом</w:t>
      </w:r>
      <w:r w:rsidR="001546C0" w:rsidRPr="001546C0">
        <w:rPr>
          <w:rFonts w:ascii="Times New Roman" w:hAnsi="Times New Roman" w:cs="Times New Roman"/>
        </w:rPr>
        <w:t xml:space="preserve"> контроля дистрибуции кодов маркировки</w:t>
      </w:r>
      <w:r w:rsidR="001546C0">
        <w:rPr>
          <w:rFonts w:ascii="Times New Roman" w:hAnsi="Times New Roman" w:cs="Times New Roman"/>
        </w:rPr>
        <w:t>.</w:t>
      </w:r>
    </w:p>
    <w:p w14:paraId="6246F307" w14:textId="5B503432" w:rsidR="001A4940" w:rsidRPr="006D0532" w:rsidRDefault="00F97E12" w:rsidP="00F97E12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1A4940">
        <w:rPr>
          <w:rFonts w:ascii="Times New Roman" w:hAnsi="Times New Roman" w:cs="Times New Roman"/>
        </w:rPr>
        <w:t xml:space="preserve">Подсистема взаимодействия с УОТ. Предназначена для </w:t>
      </w:r>
      <w:proofErr w:type="spellStart"/>
      <w:r w:rsidR="001A4940">
        <w:rPr>
          <w:rFonts w:ascii="Times New Roman" w:hAnsi="Times New Roman" w:cs="Times New Roman"/>
        </w:rPr>
        <w:t>проксирования</w:t>
      </w:r>
      <w:proofErr w:type="spellEnd"/>
      <w:r w:rsidR="001A4940">
        <w:rPr>
          <w:rFonts w:ascii="Times New Roman" w:hAnsi="Times New Roman" w:cs="Times New Roman"/>
        </w:rPr>
        <w:t xml:space="preserve"> отчетов</w:t>
      </w:r>
      <w:r w:rsidR="00B75B28">
        <w:rPr>
          <w:rFonts w:ascii="Times New Roman" w:hAnsi="Times New Roman" w:cs="Times New Roman"/>
        </w:rPr>
        <w:t>,</w:t>
      </w:r>
      <w:r w:rsidR="001A4940">
        <w:rPr>
          <w:rFonts w:ascii="Times New Roman" w:hAnsi="Times New Roman" w:cs="Times New Roman"/>
        </w:rPr>
        <w:t xml:space="preserve"> полученн</w:t>
      </w:r>
      <w:r w:rsidR="00B75B28">
        <w:rPr>
          <w:rFonts w:ascii="Times New Roman" w:hAnsi="Times New Roman" w:cs="Times New Roman"/>
        </w:rPr>
        <w:t>ых</w:t>
      </w:r>
      <w:r w:rsidR="001A4940">
        <w:rPr>
          <w:rFonts w:ascii="Times New Roman" w:hAnsi="Times New Roman" w:cs="Times New Roman"/>
        </w:rPr>
        <w:t xml:space="preserve"> от </w:t>
      </w:r>
      <w:r w:rsidR="00B75B28">
        <w:rPr>
          <w:rFonts w:ascii="Times New Roman" w:hAnsi="Times New Roman" w:cs="Times New Roman"/>
        </w:rPr>
        <w:t>У</w:t>
      </w:r>
      <w:r w:rsidR="001A4940">
        <w:rPr>
          <w:rFonts w:ascii="Times New Roman" w:hAnsi="Times New Roman" w:cs="Times New Roman"/>
        </w:rPr>
        <w:t>ОТ</w:t>
      </w:r>
      <w:r w:rsidR="00B75B28">
        <w:rPr>
          <w:rFonts w:ascii="Times New Roman" w:hAnsi="Times New Roman" w:cs="Times New Roman"/>
        </w:rPr>
        <w:t>,</w:t>
      </w:r>
      <w:r w:rsidR="001A4940">
        <w:rPr>
          <w:rFonts w:ascii="Times New Roman" w:hAnsi="Times New Roman" w:cs="Times New Roman"/>
        </w:rPr>
        <w:t xml:space="preserve"> в СУЗ</w:t>
      </w:r>
      <w:r w:rsidR="00B75B28">
        <w:rPr>
          <w:rFonts w:ascii="Times New Roman" w:hAnsi="Times New Roman" w:cs="Times New Roman"/>
        </w:rPr>
        <w:t>.</w:t>
      </w:r>
    </w:p>
    <w:p w14:paraId="323F40C8" w14:textId="77777777" w:rsidR="00E93428" w:rsidRDefault="00A24EBD" w:rsidP="00E93428">
      <w:pPr>
        <w:pStyle w:val="21"/>
      </w:pPr>
      <w:bookmarkStart w:id="13" w:name="_Toc107309210"/>
      <w:r>
        <w:t>Состав функций</w:t>
      </w:r>
      <w:bookmarkEnd w:id="13"/>
    </w:p>
    <w:p w14:paraId="401DFF6C" w14:textId="4E6D45B7" w:rsidR="00E93428" w:rsidRPr="00E93428" w:rsidRDefault="00E93428" w:rsidP="00E93428">
      <w:pPr>
        <w:pStyle w:val="a5"/>
      </w:pPr>
      <w:r>
        <w:t xml:space="preserve">Таблица 1 </w:t>
      </w:r>
    </w:p>
    <w:tbl>
      <w:tblPr>
        <w:tblStyle w:val="af8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660A34" w:rsidRPr="00E93428" w14:paraId="1A062FFD" w14:textId="77777777" w:rsidTr="00660A34">
        <w:tc>
          <w:tcPr>
            <w:tcW w:w="3681" w:type="dxa"/>
            <w:shd w:val="clear" w:color="auto" w:fill="E7E6E6" w:themeFill="background2"/>
          </w:tcPr>
          <w:p w14:paraId="442A7D8B" w14:textId="0B130A78" w:rsidR="00660A34" w:rsidRPr="008C2119" w:rsidRDefault="00660A34" w:rsidP="00122565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Подсистема</w:t>
            </w:r>
          </w:p>
        </w:tc>
        <w:tc>
          <w:tcPr>
            <w:tcW w:w="5953" w:type="dxa"/>
            <w:shd w:val="clear" w:color="auto" w:fill="E7E6E6" w:themeFill="background2"/>
          </w:tcPr>
          <w:p w14:paraId="2D1F04C1" w14:textId="1895B09C" w:rsidR="00660A34" w:rsidRPr="008C2119" w:rsidRDefault="00660A34" w:rsidP="008C2119">
            <w:pPr>
              <w:pStyle w:val="af"/>
            </w:pPr>
            <w:r w:rsidRPr="008C2119">
              <w:t>Функци</w:t>
            </w:r>
            <w:r>
              <w:t>и</w:t>
            </w:r>
          </w:p>
        </w:tc>
      </w:tr>
      <w:tr w:rsidR="00660A34" w:rsidRPr="0042328E" w14:paraId="6D0B0F5C" w14:textId="77777777" w:rsidTr="00660A34">
        <w:trPr>
          <w:trHeight w:val="823"/>
        </w:trPr>
        <w:tc>
          <w:tcPr>
            <w:tcW w:w="3681" w:type="dxa"/>
          </w:tcPr>
          <w:p w14:paraId="126B9850" w14:textId="28DF0696" w:rsidR="00660A34" w:rsidRPr="00E93428" w:rsidRDefault="00660A34" w:rsidP="008C211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Администрировани</w:t>
            </w:r>
            <w:r w:rsidR="00C54832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5953" w:type="dxa"/>
          </w:tcPr>
          <w:p w14:paraId="59AB0B11" w14:textId="77777777" w:rsidR="00C54832" w:rsidRPr="0042328E" w:rsidRDefault="00C54832" w:rsidP="0042328E">
            <w:pPr>
              <w:pStyle w:val="10"/>
              <w:rPr>
                <w:rFonts w:ascii="Times New Roman" w:hAnsi="Times New Roman" w:cs="Times New Roman"/>
              </w:rPr>
            </w:pPr>
            <w:r w:rsidRPr="0042328E">
              <w:rPr>
                <w:rFonts w:ascii="Times New Roman" w:hAnsi="Times New Roman" w:cs="Times New Roman"/>
              </w:rPr>
              <w:t>Добавление</w:t>
            </w:r>
            <w:r w:rsidR="00660A34" w:rsidRPr="0042328E">
              <w:rPr>
                <w:rFonts w:ascii="Times New Roman" w:hAnsi="Times New Roman" w:cs="Times New Roman"/>
              </w:rPr>
              <w:t xml:space="preserve"> новых пользователей в список участников сети</w:t>
            </w:r>
            <w:r w:rsidRPr="0042328E">
              <w:rPr>
                <w:rFonts w:ascii="Times New Roman" w:hAnsi="Times New Roman" w:cs="Times New Roman"/>
              </w:rPr>
              <w:t>;</w:t>
            </w:r>
          </w:p>
          <w:p w14:paraId="299A8A84" w14:textId="77598C79" w:rsidR="00C54832" w:rsidRPr="0042328E" w:rsidRDefault="00660A34" w:rsidP="0042328E">
            <w:pPr>
              <w:pStyle w:val="10"/>
              <w:rPr>
                <w:rFonts w:ascii="Times New Roman" w:hAnsi="Times New Roman" w:cs="Times New Roman"/>
              </w:rPr>
            </w:pPr>
            <w:r w:rsidRPr="0042328E">
              <w:rPr>
                <w:rFonts w:ascii="Times New Roman" w:hAnsi="Times New Roman" w:cs="Times New Roman"/>
              </w:rPr>
              <w:t xml:space="preserve"> </w:t>
            </w:r>
            <w:r w:rsidR="00C54832" w:rsidRPr="0042328E">
              <w:rPr>
                <w:rFonts w:ascii="Times New Roman" w:hAnsi="Times New Roman" w:cs="Times New Roman"/>
              </w:rPr>
              <w:t>Добавление связей между участниками;</w:t>
            </w:r>
          </w:p>
          <w:p w14:paraId="645C4BCB" w14:textId="3B98EC63" w:rsidR="00660A34" w:rsidRPr="0042328E" w:rsidRDefault="00C54832" w:rsidP="0042328E">
            <w:pPr>
              <w:pStyle w:val="10"/>
              <w:rPr>
                <w:rFonts w:ascii="Times New Roman" w:hAnsi="Times New Roman" w:cs="Times New Roman"/>
              </w:rPr>
            </w:pPr>
            <w:r w:rsidRPr="0042328E">
              <w:rPr>
                <w:rFonts w:ascii="Times New Roman" w:hAnsi="Times New Roman" w:cs="Times New Roman"/>
              </w:rPr>
              <w:lastRenderedPageBreak/>
              <w:t>Добавление площадок участников сети;</w:t>
            </w:r>
          </w:p>
          <w:p w14:paraId="44BEF6B3" w14:textId="22629035" w:rsidR="00C54832" w:rsidRPr="0042328E" w:rsidRDefault="00C54832" w:rsidP="0042328E">
            <w:pPr>
              <w:pStyle w:val="10"/>
            </w:pPr>
            <w:r w:rsidRPr="0042328E">
              <w:rPr>
                <w:rFonts w:ascii="Times New Roman" w:hAnsi="Times New Roman" w:cs="Times New Roman"/>
              </w:rPr>
              <w:t>Управление ролями пользователей, пользовательскими сессиями;</w:t>
            </w:r>
          </w:p>
        </w:tc>
      </w:tr>
      <w:tr w:rsidR="00660A34" w:rsidRPr="00E93428" w14:paraId="579E44D2" w14:textId="77777777" w:rsidTr="00660A34">
        <w:tc>
          <w:tcPr>
            <w:tcW w:w="3681" w:type="dxa"/>
          </w:tcPr>
          <w:p w14:paraId="77E9D608" w14:textId="37348255" w:rsidR="00660A34" w:rsidRPr="00E93428" w:rsidRDefault="00B75B28" w:rsidP="00E93428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B75B28">
              <w:rPr>
                <w:rFonts w:ascii="Times New Roman" w:hAnsi="Times New Roman" w:cs="Times New Roman"/>
              </w:rPr>
              <w:t>заимодействия с УОТ</w:t>
            </w:r>
          </w:p>
        </w:tc>
        <w:tc>
          <w:tcPr>
            <w:tcW w:w="5953" w:type="dxa"/>
          </w:tcPr>
          <w:p w14:paraId="152129DF" w14:textId="77777777" w:rsidR="001D254E" w:rsidRPr="001D254E" w:rsidRDefault="001D254E" w:rsidP="001D254E">
            <w:pPr>
              <w:pStyle w:val="10"/>
              <w:rPr>
                <w:rFonts w:ascii="Times New Roman" w:hAnsi="Times New Roman" w:cs="Times New Roman"/>
              </w:rPr>
            </w:pPr>
            <w:r w:rsidRPr="001D254E">
              <w:rPr>
                <w:rFonts w:ascii="Times New Roman" w:hAnsi="Times New Roman" w:cs="Times New Roman"/>
              </w:rPr>
              <w:t xml:space="preserve">Получение запросов в рамках регистрации документов в системе Оператора </w:t>
            </w:r>
          </w:p>
          <w:p w14:paraId="34501D0A" w14:textId="77777777" w:rsidR="001D254E" w:rsidRPr="001D254E" w:rsidRDefault="001D254E" w:rsidP="001D254E">
            <w:pPr>
              <w:pStyle w:val="10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1D254E">
              <w:rPr>
                <w:rFonts w:ascii="Times New Roman" w:hAnsi="Times New Roman" w:cs="Times New Roman"/>
              </w:rPr>
              <w:t>маркировки;</w:t>
            </w:r>
          </w:p>
          <w:p w14:paraId="10F68FAA" w14:textId="3C3344A2" w:rsidR="0042328E" w:rsidRPr="0042328E" w:rsidRDefault="001D254E" w:rsidP="0042328E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2328E" w:rsidRPr="0042328E">
              <w:rPr>
                <w:rFonts w:ascii="Times New Roman" w:hAnsi="Times New Roman" w:cs="Times New Roman"/>
              </w:rPr>
              <w:t>олучение заявок на эмиссию кодов маркировки;</w:t>
            </w:r>
          </w:p>
          <w:p w14:paraId="5DF233B7" w14:textId="14227C50" w:rsidR="0042328E" w:rsidRPr="0042328E" w:rsidRDefault="0042328E" w:rsidP="0042328E">
            <w:pPr>
              <w:pStyle w:val="10"/>
              <w:rPr>
                <w:rFonts w:ascii="Times New Roman" w:hAnsi="Times New Roman" w:cs="Times New Roman"/>
              </w:rPr>
            </w:pPr>
            <w:r w:rsidRPr="0042328E">
              <w:rPr>
                <w:rFonts w:ascii="Times New Roman" w:hAnsi="Times New Roman" w:cs="Times New Roman"/>
              </w:rPr>
              <w:t>Обмен кодами маркировки между участниками;</w:t>
            </w:r>
          </w:p>
          <w:p w14:paraId="7E45D235" w14:textId="1AF30A52" w:rsidR="001D254E" w:rsidRPr="0042328E" w:rsidRDefault="0042328E" w:rsidP="001D254E">
            <w:pPr>
              <w:pStyle w:val="10"/>
              <w:rPr>
                <w:rFonts w:ascii="Times New Roman" w:hAnsi="Times New Roman" w:cs="Times New Roman"/>
              </w:rPr>
            </w:pPr>
            <w:r w:rsidRPr="0042328E">
              <w:rPr>
                <w:rFonts w:ascii="Times New Roman" w:hAnsi="Times New Roman" w:cs="Times New Roman"/>
              </w:rPr>
              <w:t>Контроль правил обмена кодами маркировки между участниками</w:t>
            </w:r>
            <w:r w:rsidR="008D7253">
              <w:rPr>
                <w:rFonts w:ascii="Times New Roman" w:hAnsi="Times New Roman" w:cs="Times New Roman"/>
              </w:rPr>
              <w:t>;</w:t>
            </w:r>
          </w:p>
        </w:tc>
      </w:tr>
      <w:tr w:rsidR="0042328E" w:rsidRPr="00E93428" w14:paraId="6F3B997A" w14:textId="77777777" w:rsidTr="00660A34">
        <w:tc>
          <w:tcPr>
            <w:tcW w:w="3681" w:type="dxa"/>
          </w:tcPr>
          <w:p w14:paraId="216737B9" w14:textId="4736354F" w:rsidR="0042328E" w:rsidRDefault="00FD17D8" w:rsidP="00E93428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FD17D8">
              <w:rPr>
                <w:rFonts w:ascii="Times New Roman" w:hAnsi="Times New Roman" w:cs="Times New Roman"/>
              </w:rPr>
              <w:t>Подсистема провайдера</w:t>
            </w:r>
          </w:p>
        </w:tc>
        <w:tc>
          <w:tcPr>
            <w:tcW w:w="5953" w:type="dxa"/>
          </w:tcPr>
          <w:p w14:paraId="6507EEA8" w14:textId="030DD0D4" w:rsidR="00FD17D8" w:rsidRPr="00FD17D8" w:rsidRDefault="00FD17D8" w:rsidP="00FD17D8">
            <w:pPr>
              <w:pStyle w:val="10"/>
              <w:rPr>
                <w:rFonts w:ascii="Times New Roman" w:hAnsi="Times New Roman" w:cs="Times New Roman"/>
              </w:rPr>
            </w:pPr>
            <w:r w:rsidRPr="00FD17D8">
              <w:rPr>
                <w:rFonts w:ascii="Times New Roman" w:hAnsi="Times New Roman" w:cs="Times New Roman"/>
              </w:rPr>
              <w:t>регистрация и хранение данных участников сети;</w:t>
            </w:r>
          </w:p>
          <w:p w14:paraId="0FD165D0" w14:textId="228E6F93" w:rsidR="0042328E" w:rsidRPr="0042328E" w:rsidRDefault="00FD17D8" w:rsidP="00FD17D8">
            <w:pPr>
              <w:pStyle w:val="10"/>
            </w:pPr>
            <w:r w:rsidRPr="00FD17D8">
              <w:rPr>
                <w:rFonts w:ascii="Times New Roman" w:hAnsi="Times New Roman" w:cs="Times New Roman"/>
              </w:rPr>
              <w:t>регистрация и хранение документов участников сети;</w:t>
            </w:r>
          </w:p>
        </w:tc>
      </w:tr>
      <w:tr w:rsidR="0042328E" w:rsidRPr="00E93428" w14:paraId="6DCF5290" w14:textId="77777777" w:rsidTr="00660A34">
        <w:tc>
          <w:tcPr>
            <w:tcW w:w="3681" w:type="dxa"/>
          </w:tcPr>
          <w:p w14:paraId="3908705A" w14:textId="41501018" w:rsidR="0042328E" w:rsidRDefault="0042328E" w:rsidP="00E93428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2328E">
              <w:rPr>
                <w:rFonts w:ascii="Times New Roman" w:hAnsi="Times New Roman" w:cs="Times New Roman"/>
              </w:rPr>
              <w:t>заимодействия с ЦСКД</w:t>
            </w:r>
          </w:p>
        </w:tc>
        <w:tc>
          <w:tcPr>
            <w:tcW w:w="5953" w:type="dxa"/>
          </w:tcPr>
          <w:p w14:paraId="274A7A1E" w14:textId="77777777" w:rsidR="001D254E" w:rsidRPr="001D254E" w:rsidRDefault="001D254E" w:rsidP="001D254E">
            <w:pPr>
              <w:pStyle w:val="10"/>
              <w:rPr>
                <w:rFonts w:ascii="Times New Roman" w:hAnsi="Times New Roman" w:cs="Times New Roman"/>
              </w:rPr>
            </w:pPr>
            <w:r w:rsidRPr="001D254E">
              <w:rPr>
                <w:rFonts w:ascii="Times New Roman" w:hAnsi="Times New Roman" w:cs="Times New Roman"/>
              </w:rPr>
              <w:t xml:space="preserve">Получение запросов в рамках регистрации документов в системе Оператора </w:t>
            </w:r>
          </w:p>
          <w:p w14:paraId="66D5EF85" w14:textId="6F3B9AB3" w:rsidR="001D254E" w:rsidRDefault="001D254E" w:rsidP="001D254E">
            <w:pPr>
              <w:pStyle w:val="10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1D254E">
              <w:rPr>
                <w:rFonts w:ascii="Times New Roman" w:hAnsi="Times New Roman" w:cs="Times New Roman"/>
              </w:rPr>
              <w:t>маркировки.</w:t>
            </w:r>
          </w:p>
          <w:p w14:paraId="6F19AB20" w14:textId="36315E42" w:rsidR="008D7253" w:rsidRPr="008D7253" w:rsidRDefault="001D254E" w:rsidP="008D7253">
            <w:pPr>
              <w:pStyle w:val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D7253" w:rsidRPr="008D7253">
              <w:rPr>
                <w:rFonts w:ascii="Times New Roman" w:hAnsi="Times New Roman" w:cs="Times New Roman"/>
              </w:rPr>
              <w:t>ередача данных по учетным операциям, предполагающим регистрацию сведений в ЦСКД;</w:t>
            </w:r>
          </w:p>
          <w:p w14:paraId="13CB0018" w14:textId="28AE4E35" w:rsidR="0042328E" w:rsidRPr="0042328E" w:rsidRDefault="001D254E" w:rsidP="008D7253">
            <w:pPr>
              <w:pStyle w:val="10"/>
            </w:pPr>
            <w:r>
              <w:rPr>
                <w:rFonts w:ascii="Times New Roman" w:hAnsi="Times New Roman" w:cs="Times New Roman"/>
              </w:rPr>
              <w:t>П</w:t>
            </w:r>
            <w:r w:rsidR="008D7253" w:rsidRPr="008D7253">
              <w:rPr>
                <w:rFonts w:ascii="Times New Roman" w:hAnsi="Times New Roman" w:cs="Times New Roman"/>
              </w:rPr>
              <w:t>олучение данных по учетным операциям, предполагающим регистрацию сведений в ЦСКД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430DDFAD" w14:textId="40161A9B" w:rsidR="00A24EBD" w:rsidRDefault="008038E0" w:rsidP="00A24EBD">
      <w:pPr>
        <w:pStyle w:val="21"/>
      </w:pPr>
      <w:bookmarkStart w:id="14" w:name="_Toc107309211"/>
      <w:r>
        <w:lastRenderedPageBreak/>
        <w:t>Р</w:t>
      </w:r>
      <w:r w:rsidR="00A24EBD">
        <w:t xml:space="preserve">ежимы функционирования </w:t>
      </w:r>
      <w:r w:rsidR="00634CB5" w:rsidRPr="00634CB5">
        <w:t>АС</w:t>
      </w:r>
      <w:bookmarkEnd w:id="14"/>
    </w:p>
    <w:p w14:paraId="3F95FFDF" w14:textId="11160F64" w:rsidR="008038E0" w:rsidRPr="008038E0" w:rsidRDefault="00634CB5" w:rsidP="008038E0">
      <w:pPr>
        <w:pStyle w:val="a5"/>
        <w:rPr>
          <w:rFonts w:ascii="Times New Roman" w:hAnsi="Times New Roman" w:cs="Times New Roman"/>
        </w:rPr>
      </w:pPr>
      <w:r w:rsidRPr="00634CB5">
        <w:rPr>
          <w:rFonts w:ascii="Times New Roman" w:hAnsi="Times New Roman" w:cs="Times New Roman"/>
        </w:rPr>
        <w:t>АС</w:t>
      </w:r>
      <w:r w:rsidR="00FE0246" w:rsidRPr="00FE0246">
        <w:rPr>
          <w:rFonts w:ascii="Times New Roman" w:hAnsi="Times New Roman" w:cs="Times New Roman"/>
        </w:rPr>
        <w:t xml:space="preserve"> обеспечивает </w:t>
      </w:r>
      <w:r w:rsidR="008038E0" w:rsidRPr="008038E0">
        <w:rPr>
          <w:rFonts w:ascii="Times New Roman" w:hAnsi="Times New Roman" w:cs="Times New Roman"/>
        </w:rPr>
        <w:t>возможность функционирования в режиме 24 часа в сутки, семь дней в неделю.</w:t>
      </w:r>
    </w:p>
    <w:p w14:paraId="7885D484" w14:textId="7A4B68AD" w:rsidR="008038E0" w:rsidRPr="008038E0" w:rsidRDefault="00634CB5" w:rsidP="008038E0">
      <w:pPr>
        <w:pStyle w:val="a5"/>
        <w:rPr>
          <w:rFonts w:ascii="Times New Roman" w:hAnsi="Times New Roman" w:cs="Times New Roman"/>
        </w:rPr>
      </w:pPr>
      <w:r w:rsidRPr="00634CB5">
        <w:rPr>
          <w:rFonts w:ascii="Times New Roman" w:hAnsi="Times New Roman" w:cs="Times New Roman"/>
        </w:rPr>
        <w:t>АС</w:t>
      </w:r>
      <w:r w:rsidR="00FE0246" w:rsidRPr="00FE0246">
        <w:rPr>
          <w:rFonts w:ascii="Times New Roman" w:hAnsi="Times New Roman" w:cs="Times New Roman"/>
        </w:rPr>
        <w:t xml:space="preserve"> обеспечивает </w:t>
      </w:r>
      <w:r w:rsidR="008038E0" w:rsidRPr="008038E0">
        <w:rPr>
          <w:rFonts w:ascii="Times New Roman" w:hAnsi="Times New Roman" w:cs="Times New Roman"/>
        </w:rPr>
        <w:t>свое функционирование в перечисленных режимах:</w:t>
      </w:r>
    </w:p>
    <w:p w14:paraId="4136C93C" w14:textId="77777777" w:rsidR="008038E0" w:rsidRPr="008038E0" w:rsidRDefault="008038E0" w:rsidP="008038E0">
      <w:pPr>
        <w:pStyle w:val="a5"/>
        <w:rPr>
          <w:rFonts w:ascii="Times New Roman" w:hAnsi="Times New Roman" w:cs="Times New Roman"/>
        </w:rPr>
      </w:pPr>
      <w:r w:rsidRPr="008038E0">
        <w:rPr>
          <w:rFonts w:ascii="Times New Roman" w:hAnsi="Times New Roman" w:cs="Times New Roman"/>
        </w:rPr>
        <w:t>–</w:t>
      </w:r>
      <w:r w:rsidRPr="008038E0">
        <w:rPr>
          <w:rFonts w:ascii="Times New Roman" w:hAnsi="Times New Roman" w:cs="Times New Roman"/>
        </w:rPr>
        <w:tab/>
        <w:t>штатный режим;</w:t>
      </w:r>
    </w:p>
    <w:p w14:paraId="6DD2D13F" w14:textId="77777777" w:rsidR="008038E0" w:rsidRPr="008038E0" w:rsidRDefault="008038E0" w:rsidP="008038E0">
      <w:pPr>
        <w:pStyle w:val="a5"/>
        <w:rPr>
          <w:rFonts w:ascii="Times New Roman" w:hAnsi="Times New Roman" w:cs="Times New Roman"/>
        </w:rPr>
      </w:pPr>
      <w:r w:rsidRPr="008038E0">
        <w:rPr>
          <w:rFonts w:ascii="Times New Roman" w:hAnsi="Times New Roman" w:cs="Times New Roman"/>
        </w:rPr>
        <w:t>–</w:t>
      </w:r>
      <w:r w:rsidRPr="008038E0">
        <w:rPr>
          <w:rFonts w:ascii="Times New Roman" w:hAnsi="Times New Roman" w:cs="Times New Roman"/>
        </w:rPr>
        <w:tab/>
        <w:t>технологический режим;</w:t>
      </w:r>
    </w:p>
    <w:p w14:paraId="4BB23E8B" w14:textId="77777777" w:rsidR="008038E0" w:rsidRPr="008038E0" w:rsidRDefault="008038E0" w:rsidP="008038E0">
      <w:pPr>
        <w:pStyle w:val="a5"/>
        <w:rPr>
          <w:rFonts w:ascii="Times New Roman" w:hAnsi="Times New Roman" w:cs="Times New Roman"/>
        </w:rPr>
      </w:pPr>
      <w:r w:rsidRPr="008038E0">
        <w:rPr>
          <w:rFonts w:ascii="Times New Roman" w:hAnsi="Times New Roman" w:cs="Times New Roman"/>
        </w:rPr>
        <w:t>–</w:t>
      </w:r>
      <w:r w:rsidRPr="008038E0">
        <w:rPr>
          <w:rFonts w:ascii="Times New Roman" w:hAnsi="Times New Roman" w:cs="Times New Roman"/>
        </w:rPr>
        <w:tab/>
        <w:t>аварийный режим.</w:t>
      </w:r>
    </w:p>
    <w:p w14:paraId="101640A0" w14:textId="4ECC0219" w:rsidR="008038E0" w:rsidRPr="008038E0" w:rsidRDefault="008038E0" w:rsidP="008038E0">
      <w:pPr>
        <w:pStyle w:val="a5"/>
        <w:rPr>
          <w:rFonts w:ascii="Times New Roman" w:hAnsi="Times New Roman" w:cs="Times New Roman"/>
        </w:rPr>
      </w:pPr>
      <w:r w:rsidRPr="008038E0">
        <w:rPr>
          <w:rFonts w:ascii="Times New Roman" w:hAnsi="Times New Roman" w:cs="Times New Roman"/>
        </w:rPr>
        <w:t xml:space="preserve">Штатный режим – компоненты всех уровней </w:t>
      </w:r>
      <w:r w:rsidR="00634CB5" w:rsidRPr="00634CB5">
        <w:rPr>
          <w:rFonts w:ascii="Times New Roman" w:hAnsi="Times New Roman" w:cs="Times New Roman"/>
        </w:rPr>
        <w:t>АС</w:t>
      </w:r>
      <w:r w:rsidRPr="008038E0">
        <w:rPr>
          <w:rFonts w:ascii="Times New Roman" w:hAnsi="Times New Roman" w:cs="Times New Roman"/>
        </w:rPr>
        <w:t xml:space="preserve"> исправны и функционируют. Выполнение задач обеспечиваются в полном объеме, круглосуточно и непрерывно с учетом возможно допустимого простоя </w:t>
      </w:r>
      <w:r w:rsidR="00634CB5" w:rsidRPr="00634CB5">
        <w:rPr>
          <w:rFonts w:ascii="Times New Roman" w:hAnsi="Times New Roman" w:cs="Times New Roman"/>
        </w:rPr>
        <w:t>АС</w:t>
      </w:r>
      <w:r w:rsidRPr="008038E0">
        <w:rPr>
          <w:rFonts w:ascii="Times New Roman" w:hAnsi="Times New Roman" w:cs="Times New Roman"/>
        </w:rPr>
        <w:t>.</w:t>
      </w:r>
    </w:p>
    <w:p w14:paraId="40BA03B4" w14:textId="6298BE81" w:rsidR="008038E0" w:rsidRPr="008038E0" w:rsidRDefault="008038E0" w:rsidP="008038E0">
      <w:pPr>
        <w:pStyle w:val="a5"/>
        <w:rPr>
          <w:rFonts w:ascii="Times New Roman" w:hAnsi="Times New Roman" w:cs="Times New Roman"/>
        </w:rPr>
      </w:pPr>
      <w:r w:rsidRPr="008038E0">
        <w:rPr>
          <w:rFonts w:ascii="Times New Roman" w:hAnsi="Times New Roman" w:cs="Times New Roman"/>
        </w:rPr>
        <w:t xml:space="preserve">Технологический режим предназначен для выполнения технологических работ, связанных </w:t>
      </w:r>
      <w:proofErr w:type="gramStart"/>
      <w:r w:rsidRPr="008038E0">
        <w:rPr>
          <w:rFonts w:ascii="Times New Roman" w:hAnsi="Times New Roman" w:cs="Times New Roman"/>
        </w:rPr>
        <w:t>с конфигурированием</w:t>
      </w:r>
      <w:proofErr w:type="gramEnd"/>
      <w:r w:rsidRPr="008038E0">
        <w:rPr>
          <w:rFonts w:ascii="Times New Roman" w:hAnsi="Times New Roman" w:cs="Times New Roman"/>
        </w:rPr>
        <w:t xml:space="preserve"> </w:t>
      </w:r>
      <w:r w:rsidR="00634CB5" w:rsidRPr="00634CB5">
        <w:rPr>
          <w:rFonts w:ascii="Times New Roman" w:hAnsi="Times New Roman" w:cs="Times New Roman"/>
        </w:rPr>
        <w:t>АС</w:t>
      </w:r>
      <w:r w:rsidRPr="008038E0">
        <w:rPr>
          <w:rFonts w:ascii="Times New Roman" w:hAnsi="Times New Roman" w:cs="Times New Roman"/>
        </w:rPr>
        <w:t>. В процессе технологического режима выполняются:</w:t>
      </w:r>
    </w:p>
    <w:p w14:paraId="3B2CF877" w14:textId="50FD1059" w:rsidR="008038E0" w:rsidRPr="008038E0" w:rsidRDefault="008038E0" w:rsidP="008038E0">
      <w:pPr>
        <w:pStyle w:val="a5"/>
        <w:rPr>
          <w:rFonts w:ascii="Times New Roman" w:hAnsi="Times New Roman" w:cs="Times New Roman"/>
        </w:rPr>
      </w:pPr>
      <w:r w:rsidRPr="008038E0">
        <w:rPr>
          <w:rFonts w:ascii="Times New Roman" w:hAnsi="Times New Roman" w:cs="Times New Roman"/>
        </w:rPr>
        <w:t>–</w:t>
      </w:r>
      <w:r w:rsidRPr="008038E0">
        <w:rPr>
          <w:rFonts w:ascii="Times New Roman" w:hAnsi="Times New Roman" w:cs="Times New Roman"/>
        </w:rPr>
        <w:tab/>
        <w:t xml:space="preserve">модернизация </w:t>
      </w:r>
      <w:r w:rsidR="00634CB5" w:rsidRPr="00634CB5">
        <w:rPr>
          <w:rFonts w:ascii="Times New Roman" w:hAnsi="Times New Roman" w:cs="Times New Roman"/>
        </w:rPr>
        <w:t>АС</w:t>
      </w:r>
      <w:r w:rsidRPr="008038E0">
        <w:rPr>
          <w:rFonts w:ascii="Times New Roman" w:hAnsi="Times New Roman" w:cs="Times New Roman"/>
        </w:rPr>
        <w:t xml:space="preserve"> (реконфигурация и пополнение </w:t>
      </w:r>
      <w:r w:rsidR="00634CB5" w:rsidRPr="00634CB5">
        <w:rPr>
          <w:rFonts w:ascii="Times New Roman" w:hAnsi="Times New Roman" w:cs="Times New Roman"/>
        </w:rPr>
        <w:t>АС</w:t>
      </w:r>
      <w:r w:rsidRPr="008038E0">
        <w:rPr>
          <w:rFonts w:ascii="Times New Roman" w:hAnsi="Times New Roman" w:cs="Times New Roman"/>
        </w:rPr>
        <w:t xml:space="preserve"> новыми компонентами);</w:t>
      </w:r>
    </w:p>
    <w:p w14:paraId="4744D289" w14:textId="77777777" w:rsidR="008038E0" w:rsidRPr="008038E0" w:rsidRDefault="008038E0" w:rsidP="008038E0">
      <w:pPr>
        <w:pStyle w:val="a5"/>
        <w:rPr>
          <w:rFonts w:ascii="Times New Roman" w:hAnsi="Times New Roman" w:cs="Times New Roman"/>
        </w:rPr>
      </w:pPr>
      <w:r w:rsidRPr="008038E0">
        <w:rPr>
          <w:rFonts w:ascii="Times New Roman" w:hAnsi="Times New Roman" w:cs="Times New Roman"/>
        </w:rPr>
        <w:t>–</w:t>
      </w:r>
      <w:r w:rsidRPr="008038E0">
        <w:rPr>
          <w:rFonts w:ascii="Times New Roman" w:hAnsi="Times New Roman" w:cs="Times New Roman"/>
        </w:rPr>
        <w:tab/>
        <w:t>проведение технического обслуживания;</w:t>
      </w:r>
    </w:p>
    <w:p w14:paraId="364D9B6D" w14:textId="1E09DB95" w:rsidR="008038E0" w:rsidRPr="008038E0" w:rsidRDefault="008038E0" w:rsidP="008038E0">
      <w:pPr>
        <w:pStyle w:val="a5"/>
        <w:rPr>
          <w:rFonts w:ascii="Times New Roman" w:hAnsi="Times New Roman" w:cs="Times New Roman"/>
        </w:rPr>
      </w:pPr>
      <w:r w:rsidRPr="008038E0">
        <w:rPr>
          <w:rFonts w:ascii="Times New Roman" w:hAnsi="Times New Roman" w:cs="Times New Roman"/>
        </w:rPr>
        <w:t>–</w:t>
      </w:r>
      <w:r w:rsidRPr="008038E0">
        <w:rPr>
          <w:rFonts w:ascii="Times New Roman" w:hAnsi="Times New Roman" w:cs="Times New Roman"/>
        </w:rPr>
        <w:tab/>
        <w:t xml:space="preserve">проведение прочих регламентных работ без полной остановки </w:t>
      </w:r>
      <w:r w:rsidR="00634CB5" w:rsidRPr="00634CB5">
        <w:rPr>
          <w:rFonts w:ascii="Times New Roman" w:hAnsi="Times New Roman" w:cs="Times New Roman"/>
        </w:rPr>
        <w:t>АС</w:t>
      </w:r>
      <w:r w:rsidRPr="008038E0">
        <w:rPr>
          <w:rFonts w:ascii="Times New Roman" w:hAnsi="Times New Roman" w:cs="Times New Roman"/>
        </w:rPr>
        <w:t>.</w:t>
      </w:r>
    </w:p>
    <w:p w14:paraId="5A506D47" w14:textId="453AF759" w:rsidR="008038E0" w:rsidRPr="008038E0" w:rsidRDefault="008038E0" w:rsidP="008038E0">
      <w:pPr>
        <w:pStyle w:val="a5"/>
        <w:rPr>
          <w:rFonts w:ascii="Times New Roman" w:hAnsi="Times New Roman" w:cs="Times New Roman"/>
        </w:rPr>
      </w:pPr>
      <w:r w:rsidRPr="008038E0">
        <w:rPr>
          <w:rFonts w:ascii="Times New Roman" w:hAnsi="Times New Roman" w:cs="Times New Roman"/>
        </w:rPr>
        <w:t xml:space="preserve">При переводе </w:t>
      </w:r>
      <w:r w:rsidR="00634CB5" w:rsidRPr="00634CB5">
        <w:rPr>
          <w:rFonts w:ascii="Times New Roman" w:hAnsi="Times New Roman" w:cs="Times New Roman"/>
        </w:rPr>
        <w:t>АС</w:t>
      </w:r>
      <w:r w:rsidRPr="008038E0">
        <w:rPr>
          <w:rFonts w:ascii="Times New Roman" w:hAnsi="Times New Roman" w:cs="Times New Roman"/>
        </w:rPr>
        <w:t xml:space="preserve"> из штатного режима в технологический режим, не происходит потер</w:t>
      </w:r>
      <w:r w:rsidR="00FE0246">
        <w:rPr>
          <w:rFonts w:ascii="Times New Roman" w:hAnsi="Times New Roman" w:cs="Times New Roman"/>
        </w:rPr>
        <w:t>я</w:t>
      </w:r>
      <w:r w:rsidRPr="008038E0">
        <w:rPr>
          <w:rFonts w:ascii="Times New Roman" w:hAnsi="Times New Roman" w:cs="Times New Roman"/>
        </w:rPr>
        <w:t xml:space="preserve"> данных пользователей </w:t>
      </w:r>
      <w:r w:rsidR="00634CB5" w:rsidRPr="00634CB5">
        <w:rPr>
          <w:rFonts w:ascii="Times New Roman" w:hAnsi="Times New Roman" w:cs="Times New Roman"/>
        </w:rPr>
        <w:t>АС</w:t>
      </w:r>
      <w:r w:rsidRPr="008038E0">
        <w:rPr>
          <w:rFonts w:ascii="Times New Roman" w:hAnsi="Times New Roman" w:cs="Times New Roman"/>
        </w:rPr>
        <w:t>. Перевод в технологический режим проводит администратор системы. В технологическом режиме невозможен обмен данными со смежными системами.</w:t>
      </w:r>
    </w:p>
    <w:p w14:paraId="709A32CE" w14:textId="211193E4" w:rsidR="008038E0" w:rsidRPr="008038E0" w:rsidRDefault="008038E0" w:rsidP="008038E0">
      <w:pPr>
        <w:pStyle w:val="a5"/>
      </w:pPr>
      <w:r w:rsidRPr="008038E0">
        <w:rPr>
          <w:rFonts w:ascii="Times New Roman" w:hAnsi="Times New Roman" w:cs="Times New Roman"/>
        </w:rPr>
        <w:t xml:space="preserve">Аварийный режим предусмотрен для случаев возникновения сбоев в работе отдельных компонент программного или технического обеспечения. В аварийном режиме доступны и работоспособны механизмы восстановления данных. В аварийном режиме </w:t>
      </w:r>
      <w:r w:rsidR="00634CB5" w:rsidRPr="00634CB5">
        <w:rPr>
          <w:rFonts w:ascii="Times New Roman" w:hAnsi="Times New Roman" w:cs="Times New Roman"/>
        </w:rPr>
        <w:t>АС</w:t>
      </w:r>
      <w:r w:rsidRPr="008038E0">
        <w:rPr>
          <w:rFonts w:ascii="Times New Roman" w:hAnsi="Times New Roman" w:cs="Times New Roman"/>
        </w:rPr>
        <w:t xml:space="preserve"> обеспечива</w:t>
      </w:r>
      <w:r w:rsidR="00FE0246">
        <w:rPr>
          <w:rFonts w:ascii="Times New Roman" w:hAnsi="Times New Roman" w:cs="Times New Roman"/>
        </w:rPr>
        <w:t>ет</w:t>
      </w:r>
      <w:r w:rsidRPr="008038E0">
        <w:rPr>
          <w:rFonts w:ascii="Times New Roman" w:hAnsi="Times New Roman" w:cs="Times New Roman"/>
        </w:rPr>
        <w:t xml:space="preserve"> доступ только администраторам </w:t>
      </w:r>
      <w:r w:rsidR="00634CB5" w:rsidRPr="00634CB5">
        <w:rPr>
          <w:rFonts w:ascii="Times New Roman" w:hAnsi="Times New Roman" w:cs="Times New Roman"/>
        </w:rPr>
        <w:t>АС</w:t>
      </w:r>
      <w:r>
        <w:t>.</w:t>
      </w:r>
    </w:p>
    <w:p w14:paraId="68BA5280" w14:textId="0C00A712" w:rsidR="00A24EBD" w:rsidRDefault="00A24EBD" w:rsidP="00612BB6">
      <w:pPr>
        <w:pStyle w:val="21"/>
      </w:pPr>
      <w:bookmarkStart w:id="15" w:name="_Toc107309212"/>
      <w:r>
        <w:lastRenderedPageBreak/>
        <w:t xml:space="preserve">Сведения о совместимости </w:t>
      </w:r>
      <w:r w:rsidR="00634CB5" w:rsidRPr="00634CB5">
        <w:rPr>
          <w:rFonts w:cs="Times New Roman"/>
        </w:rPr>
        <w:t>АС</w:t>
      </w:r>
      <w:r>
        <w:t xml:space="preserve"> с другими системам</w:t>
      </w:r>
      <w:r w:rsidR="007C12AF">
        <w:t>и</w:t>
      </w:r>
      <w:bookmarkEnd w:id="15"/>
    </w:p>
    <w:p w14:paraId="45780AB9" w14:textId="2B6BC24B" w:rsidR="008D7253" w:rsidRDefault="008D7253" w:rsidP="008D7253">
      <w:pPr>
        <w:pStyle w:val="33"/>
        <w:rPr>
          <w:rFonts w:ascii="Times New Roman" w:hAnsi="Times New Roman" w:cs="Times New Roman"/>
        </w:rPr>
      </w:pPr>
      <w:bookmarkStart w:id="16" w:name="_Toc107309213"/>
      <w:r w:rsidRPr="008D7253">
        <w:rPr>
          <w:rFonts w:ascii="Times New Roman" w:hAnsi="Times New Roman" w:cs="Times New Roman"/>
        </w:rPr>
        <w:t xml:space="preserve">Описание взаимодействия </w:t>
      </w:r>
      <w:r w:rsidR="00634CB5" w:rsidRPr="00634CB5">
        <w:rPr>
          <w:rFonts w:ascii="Times New Roman" w:hAnsi="Times New Roman" w:cs="Times New Roman"/>
        </w:rPr>
        <w:t>АС</w:t>
      </w:r>
      <w:r w:rsidRPr="008D7253">
        <w:rPr>
          <w:rFonts w:ascii="Times New Roman" w:hAnsi="Times New Roman" w:cs="Times New Roman"/>
        </w:rPr>
        <w:t xml:space="preserve"> с </w:t>
      </w:r>
      <w:r w:rsidR="00A82F39">
        <w:rPr>
          <w:rFonts w:ascii="Times New Roman" w:hAnsi="Times New Roman" w:cs="Times New Roman"/>
        </w:rPr>
        <w:t>ЦСКД</w:t>
      </w:r>
      <w:bookmarkEnd w:id="16"/>
    </w:p>
    <w:p w14:paraId="64BC6517" w14:textId="7CD2E3A6" w:rsidR="00092D76" w:rsidRPr="00806848" w:rsidRDefault="00092D76" w:rsidP="00092D76">
      <w:pPr>
        <w:pStyle w:val="a5"/>
        <w:rPr>
          <w:rFonts w:ascii="Times New Roman" w:hAnsi="Times New Roman" w:cs="Times New Roman"/>
        </w:rPr>
      </w:pPr>
      <w:r w:rsidRPr="00806848">
        <w:rPr>
          <w:rFonts w:ascii="Times New Roman" w:hAnsi="Times New Roman" w:cs="Times New Roman"/>
        </w:rPr>
        <w:t xml:space="preserve">Для обмена данными различных операций АС с </w:t>
      </w:r>
      <w:r w:rsidR="00634CB5">
        <w:rPr>
          <w:rFonts w:ascii="Times New Roman" w:hAnsi="Times New Roman" w:cs="Times New Roman"/>
        </w:rPr>
        <w:t>ЦСКД</w:t>
      </w:r>
      <w:r w:rsidRPr="00806848">
        <w:rPr>
          <w:rFonts w:ascii="Times New Roman" w:hAnsi="Times New Roman" w:cs="Times New Roman"/>
        </w:rPr>
        <w:t xml:space="preserve"> предусматривается использование следующих HTTP – запросов</w:t>
      </w:r>
    </w:p>
    <w:p w14:paraId="680DC42C" w14:textId="2DF114DD" w:rsidR="00092D76" w:rsidRPr="00806848" w:rsidRDefault="00092D76" w:rsidP="00DF7732">
      <w:pPr>
        <w:pStyle w:val="a5"/>
        <w:numPr>
          <w:ilvl w:val="0"/>
          <w:numId w:val="33"/>
        </w:numPr>
        <w:rPr>
          <w:rFonts w:ascii="Times New Roman" w:hAnsi="Times New Roman" w:cs="Times New Roman"/>
        </w:rPr>
      </w:pPr>
      <w:r w:rsidRPr="00806848">
        <w:rPr>
          <w:rFonts w:ascii="Times New Roman" w:hAnsi="Times New Roman" w:cs="Times New Roman"/>
        </w:rPr>
        <w:t>Проверить регистрацию участника сети – GET /</w:t>
      </w:r>
      <w:proofErr w:type="spellStart"/>
      <w:r w:rsidRPr="00806848">
        <w:rPr>
          <w:rFonts w:ascii="Times New Roman" w:hAnsi="Times New Roman" w:cs="Times New Roman"/>
        </w:rPr>
        <w:t>api</w:t>
      </w:r>
      <w:proofErr w:type="spellEnd"/>
      <w:r w:rsidRPr="00806848">
        <w:rPr>
          <w:rFonts w:ascii="Times New Roman" w:hAnsi="Times New Roman" w:cs="Times New Roman"/>
        </w:rPr>
        <w:t xml:space="preserve"> /v1 /</w:t>
      </w:r>
      <w:proofErr w:type="spellStart"/>
      <w:r w:rsidRPr="00806848">
        <w:rPr>
          <w:rFonts w:ascii="Times New Roman" w:hAnsi="Times New Roman" w:cs="Times New Roman"/>
        </w:rPr>
        <w:t>checkParticipant</w:t>
      </w:r>
      <w:proofErr w:type="spellEnd"/>
    </w:p>
    <w:p w14:paraId="070334BF" w14:textId="5BC366ED" w:rsidR="00092D76" w:rsidRPr="00806848" w:rsidRDefault="00092D76" w:rsidP="003A431A">
      <w:pPr>
        <w:pStyle w:val="a5"/>
        <w:numPr>
          <w:ilvl w:val="0"/>
          <w:numId w:val="33"/>
        </w:numPr>
        <w:rPr>
          <w:rFonts w:ascii="Times New Roman" w:hAnsi="Times New Roman" w:cs="Times New Roman"/>
        </w:rPr>
      </w:pPr>
      <w:r w:rsidRPr="00806848">
        <w:rPr>
          <w:rFonts w:ascii="Times New Roman" w:hAnsi="Times New Roman" w:cs="Times New Roman"/>
        </w:rPr>
        <w:t xml:space="preserve">Проверить регистрацию участника сети - </w:t>
      </w:r>
      <w:r w:rsidRPr="00806848">
        <w:rPr>
          <w:rFonts w:ascii="Times New Roman" w:hAnsi="Times New Roman" w:cs="Times New Roman"/>
          <w:lang w:val="en-US"/>
        </w:rPr>
        <w:t>POST</w:t>
      </w:r>
      <w:r w:rsidRPr="00806848">
        <w:rPr>
          <w:rFonts w:ascii="Times New Roman" w:hAnsi="Times New Roman" w:cs="Times New Roman"/>
        </w:rPr>
        <w:t xml:space="preserve"> /</w:t>
      </w:r>
      <w:proofErr w:type="spellStart"/>
      <w:r w:rsidRPr="00806848">
        <w:rPr>
          <w:rFonts w:ascii="Times New Roman" w:hAnsi="Times New Roman" w:cs="Times New Roman"/>
          <w:lang w:val="en-US"/>
        </w:rPr>
        <w:t>api</w:t>
      </w:r>
      <w:proofErr w:type="spellEnd"/>
      <w:r w:rsidRPr="00806848">
        <w:rPr>
          <w:rFonts w:ascii="Times New Roman" w:hAnsi="Times New Roman" w:cs="Times New Roman"/>
        </w:rPr>
        <w:t xml:space="preserve"> /</w:t>
      </w:r>
      <w:r w:rsidRPr="00806848">
        <w:rPr>
          <w:rFonts w:ascii="Times New Roman" w:hAnsi="Times New Roman" w:cs="Times New Roman"/>
          <w:lang w:val="en-US"/>
        </w:rPr>
        <w:t>v</w:t>
      </w:r>
      <w:r w:rsidRPr="00806848">
        <w:rPr>
          <w:rFonts w:ascii="Times New Roman" w:hAnsi="Times New Roman" w:cs="Times New Roman"/>
        </w:rPr>
        <w:t>1 /</w:t>
      </w:r>
      <w:proofErr w:type="spellStart"/>
      <w:r w:rsidRPr="00806848">
        <w:rPr>
          <w:rFonts w:ascii="Times New Roman" w:hAnsi="Times New Roman" w:cs="Times New Roman"/>
          <w:lang w:val="en-US"/>
        </w:rPr>
        <w:t>checkParticipant</w:t>
      </w:r>
      <w:proofErr w:type="spellEnd"/>
    </w:p>
    <w:p w14:paraId="52942E94" w14:textId="0129862A" w:rsidR="00092D76" w:rsidRPr="00806848" w:rsidRDefault="00092D76" w:rsidP="00AB0273">
      <w:pPr>
        <w:pStyle w:val="a5"/>
        <w:numPr>
          <w:ilvl w:val="0"/>
          <w:numId w:val="33"/>
        </w:numPr>
        <w:rPr>
          <w:rFonts w:ascii="Times New Roman" w:hAnsi="Times New Roman" w:cs="Times New Roman"/>
        </w:rPr>
      </w:pPr>
      <w:r w:rsidRPr="00806848">
        <w:rPr>
          <w:rFonts w:ascii="Times New Roman" w:hAnsi="Times New Roman" w:cs="Times New Roman"/>
        </w:rPr>
        <w:t xml:space="preserve">Отправить заявку на регистрацию сервис-провайдера – </w:t>
      </w:r>
      <w:r w:rsidRPr="00806848">
        <w:rPr>
          <w:rFonts w:ascii="Times New Roman" w:hAnsi="Times New Roman" w:cs="Times New Roman"/>
          <w:lang w:val="en-US"/>
        </w:rPr>
        <w:t>POST</w:t>
      </w:r>
      <w:r w:rsidRPr="00806848">
        <w:rPr>
          <w:rFonts w:ascii="Times New Roman" w:hAnsi="Times New Roman" w:cs="Times New Roman"/>
        </w:rPr>
        <w:t xml:space="preserve"> /</w:t>
      </w:r>
      <w:proofErr w:type="spellStart"/>
      <w:r w:rsidRPr="00806848">
        <w:rPr>
          <w:rFonts w:ascii="Times New Roman" w:hAnsi="Times New Roman" w:cs="Times New Roman"/>
          <w:lang w:val="en-US"/>
        </w:rPr>
        <w:t>api</w:t>
      </w:r>
      <w:proofErr w:type="spellEnd"/>
      <w:r w:rsidRPr="00806848">
        <w:rPr>
          <w:rFonts w:ascii="Times New Roman" w:hAnsi="Times New Roman" w:cs="Times New Roman"/>
        </w:rPr>
        <w:t xml:space="preserve"> /</w:t>
      </w:r>
      <w:r w:rsidRPr="00806848">
        <w:rPr>
          <w:rFonts w:ascii="Times New Roman" w:hAnsi="Times New Roman" w:cs="Times New Roman"/>
          <w:lang w:val="en-US"/>
        </w:rPr>
        <w:t>v</w:t>
      </w:r>
      <w:r w:rsidRPr="00806848">
        <w:rPr>
          <w:rFonts w:ascii="Times New Roman" w:hAnsi="Times New Roman" w:cs="Times New Roman"/>
        </w:rPr>
        <w:t>1 /</w:t>
      </w:r>
      <w:proofErr w:type="spellStart"/>
      <w:r w:rsidRPr="00806848">
        <w:rPr>
          <w:rFonts w:ascii="Times New Roman" w:hAnsi="Times New Roman" w:cs="Times New Roman"/>
          <w:lang w:val="en-US"/>
        </w:rPr>
        <w:t>registrationProfile</w:t>
      </w:r>
      <w:proofErr w:type="spellEnd"/>
    </w:p>
    <w:p w14:paraId="7768D573" w14:textId="4FC38E7F" w:rsidR="00092D76" w:rsidRPr="00806848" w:rsidRDefault="00092D76" w:rsidP="009F7F12">
      <w:pPr>
        <w:pStyle w:val="a5"/>
        <w:numPr>
          <w:ilvl w:val="0"/>
          <w:numId w:val="33"/>
        </w:numPr>
        <w:rPr>
          <w:rFonts w:ascii="Times New Roman" w:hAnsi="Times New Roman" w:cs="Times New Roman"/>
        </w:rPr>
      </w:pPr>
      <w:r w:rsidRPr="00806848">
        <w:rPr>
          <w:rFonts w:ascii="Times New Roman" w:hAnsi="Times New Roman" w:cs="Times New Roman"/>
        </w:rPr>
        <w:t>Получить информацию об участнике оборота (УОТ) - GET /</w:t>
      </w:r>
      <w:proofErr w:type="spellStart"/>
      <w:r w:rsidRPr="00806848">
        <w:rPr>
          <w:rFonts w:ascii="Times New Roman" w:hAnsi="Times New Roman" w:cs="Times New Roman"/>
        </w:rPr>
        <w:t>api</w:t>
      </w:r>
      <w:proofErr w:type="spellEnd"/>
      <w:r w:rsidRPr="00806848">
        <w:rPr>
          <w:rFonts w:ascii="Times New Roman" w:hAnsi="Times New Roman" w:cs="Times New Roman"/>
        </w:rPr>
        <w:t xml:space="preserve"> /v1 /</w:t>
      </w:r>
      <w:proofErr w:type="spellStart"/>
      <w:r w:rsidRPr="00806848">
        <w:rPr>
          <w:rFonts w:ascii="Times New Roman" w:hAnsi="Times New Roman" w:cs="Times New Roman"/>
        </w:rPr>
        <w:t>participant</w:t>
      </w:r>
      <w:proofErr w:type="spellEnd"/>
    </w:p>
    <w:p w14:paraId="29C6A2A3" w14:textId="5E254661" w:rsidR="00092D76" w:rsidRPr="00806848" w:rsidRDefault="00092D76" w:rsidP="00F00BD0">
      <w:pPr>
        <w:pStyle w:val="a5"/>
        <w:numPr>
          <w:ilvl w:val="0"/>
          <w:numId w:val="33"/>
        </w:numPr>
        <w:rPr>
          <w:rFonts w:ascii="Times New Roman" w:hAnsi="Times New Roman" w:cs="Times New Roman"/>
        </w:rPr>
      </w:pPr>
      <w:r w:rsidRPr="00806848">
        <w:rPr>
          <w:rFonts w:ascii="Times New Roman" w:hAnsi="Times New Roman" w:cs="Times New Roman"/>
        </w:rPr>
        <w:t xml:space="preserve">Запрос на создание связи – </w:t>
      </w:r>
      <w:proofErr w:type="gramStart"/>
      <w:r w:rsidRPr="00806848">
        <w:rPr>
          <w:rFonts w:ascii="Times New Roman" w:hAnsi="Times New Roman" w:cs="Times New Roman"/>
        </w:rPr>
        <w:t>POST  /</w:t>
      </w:r>
      <w:proofErr w:type="spellStart"/>
      <w:proofErr w:type="gramEnd"/>
      <w:r w:rsidRPr="00806848">
        <w:rPr>
          <w:rFonts w:ascii="Times New Roman" w:hAnsi="Times New Roman" w:cs="Times New Roman"/>
        </w:rPr>
        <w:t>api</w:t>
      </w:r>
      <w:proofErr w:type="spellEnd"/>
      <w:r w:rsidRPr="00806848">
        <w:rPr>
          <w:rFonts w:ascii="Times New Roman" w:hAnsi="Times New Roman" w:cs="Times New Roman"/>
        </w:rPr>
        <w:t xml:space="preserve"> /v1 /</w:t>
      </w:r>
      <w:proofErr w:type="spellStart"/>
      <w:r w:rsidRPr="00806848">
        <w:rPr>
          <w:rFonts w:ascii="Times New Roman" w:hAnsi="Times New Roman" w:cs="Times New Roman"/>
        </w:rPr>
        <w:t>createRelation</w:t>
      </w:r>
      <w:proofErr w:type="spellEnd"/>
    </w:p>
    <w:p w14:paraId="201F43DD" w14:textId="69EEBEA8" w:rsidR="00092D76" w:rsidRPr="00806848" w:rsidRDefault="00092D76" w:rsidP="00F72D94">
      <w:pPr>
        <w:pStyle w:val="a5"/>
        <w:numPr>
          <w:ilvl w:val="0"/>
          <w:numId w:val="33"/>
        </w:numPr>
        <w:rPr>
          <w:rFonts w:ascii="Times New Roman" w:hAnsi="Times New Roman" w:cs="Times New Roman"/>
        </w:rPr>
      </w:pPr>
      <w:r w:rsidRPr="00806848">
        <w:rPr>
          <w:rFonts w:ascii="Times New Roman" w:hAnsi="Times New Roman" w:cs="Times New Roman"/>
        </w:rPr>
        <w:t>Текущий профиль сервис провайдера - GET /</w:t>
      </w:r>
      <w:proofErr w:type="spellStart"/>
      <w:r w:rsidRPr="00806848">
        <w:rPr>
          <w:rFonts w:ascii="Times New Roman" w:hAnsi="Times New Roman" w:cs="Times New Roman"/>
        </w:rPr>
        <w:t>api</w:t>
      </w:r>
      <w:proofErr w:type="spellEnd"/>
      <w:r w:rsidRPr="00806848">
        <w:rPr>
          <w:rFonts w:ascii="Times New Roman" w:hAnsi="Times New Roman" w:cs="Times New Roman"/>
        </w:rPr>
        <w:t xml:space="preserve"> /v1 /</w:t>
      </w:r>
      <w:proofErr w:type="spellStart"/>
      <w:r w:rsidRPr="00806848">
        <w:rPr>
          <w:rFonts w:ascii="Times New Roman" w:hAnsi="Times New Roman" w:cs="Times New Roman"/>
        </w:rPr>
        <w:t>profile</w:t>
      </w:r>
      <w:proofErr w:type="spellEnd"/>
    </w:p>
    <w:p w14:paraId="72F0409F" w14:textId="673FA827" w:rsidR="00092D76" w:rsidRPr="00806848" w:rsidRDefault="00752F69" w:rsidP="00864095">
      <w:pPr>
        <w:pStyle w:val="a5"/>
        <w:numPr>
          <w:ilvl w:val="0"/>
          <w:numId w:val="33"/>
        </w:numPr>
        <w:rPr>
          <w:rFonts w:ascii="Times New Roman" w:hAnsi="Times New Roman" w:cs="Times New Roman"/>
        </w:rPr>
      </w:pPr>
      <w:r w:rsidRPr="00806848">
        <w:rPr>
          <w:rFonts w:ascii="Times New Roman" w:hAnsi="Times New Roman" w:cs="Times New Roman"/>
        </w:rPr>
        <w:t xml:space="preserve">Запрос на удаление связи - </w:t>
      </w:r>
      <w:r w:rsidR="00092D76" w:rsidRPr="00806848">
        <w:rPr>
          <w:rFonts w:ascii="Times New Roman" w:hAnsi="Times New Roman" w:cs="Times New Roman"/>
        </w:rPr>
        <w:t>POST /</w:t>
      </w:r>
      <w:proofErr w:type="spellStart"/>
      <w:r w:rsidR="00092D76" w:rsidRPr="00806848">
        <w:rPr>
          <w:rFonts w:ascii="Times New Roman" w:hAnsi="Times New Roman" w:cs="Times New Roman"/>
        </w:rPr>
        <w:t>api</w:t>
      </w:r>
      <w:proofErr w:type="spellEnd"/>
      <w:r w:rsidR="00092D76" w:rsidRPr="00806848">
        <w:rPr>
          <w:rFonts w:ascii="Times New Roman" w:hAnsi="Times New Roman" w:cs="Times New Roman"/>
        </w:rPr>
        <w:t xml:space="preserve"> /v1 /</w:t>
      </w:r>
      <w:proofErr w:type="spellStart"/>
      <w:r w:rsidR="00092D76" w:rsidRPr="00806848">
        <w:rPr>
          <w:rFonts w:ascii="Times New Roman" w:hAnsi="Times New Roman" w:cs="Times New Roman"/>
        </w:rPr>
        <w:t>deleteRelation</w:t>
      </w:r>
      <w:proofErr w:type="spellEnd"/>
    </w:p>
    <w:p w14:paraId="67DDA61C" w14:textId="788A8602" w:rsidR="00092D76" w:rsidRPr="00806848" w:rsidRDefault="00752F69" w:rsidP="00E85524">
      <w:pPr>
        <w:pStyle w:val="a5"/>
        <w:numPr>
          <w:ilvl w:val="0"/>
          <w:numId w:val="33"/>
        </w:numPr>
        <w:rPr>
          <w:rFonts w:ascii="Times New Roman" w:hAnsi="Times New Roman" w:cs="Times New Roman"/>
        </w:rPr>
      </w:pPr>
      <w:r w:rsidRPr="00806848">
        <w:rPr>
          <w:rFonts w:ascii="Times New Roman" w:hAnsi="Times New Roman" w:cs="Times New Roman"/>
        </w:rPr>
        <w:t xml:space="preserve">Проверить доступность - </w:t>
      </w:r>
      <w:r w:rsidR="00092D76" w:rsidRPr="00806848">
        <w:rPr>
          <w:rFonts w:ascii="Times New Roman" w:hAnsi="Times New Roman" w:cs="Times New Roman"/>
        </w:rPr>
        <w:t>GET /</w:t>
      </w:r>
      <w:proofErr w:type="spellStart"/>
      <w:r w:rsidR="00092D76" w:rsidRPr="00806848">
        <w:rPr>
          <w:rFonts w:ascii="Times New Roman" w:hAnsi="Times New Roman" w:cs="Times New Roman"/>
        </w:rPr>
        <w:t>api</w:t>
      </w:r>
      <w:proofErr w:type="spellEnd"/>
      <w:r w:rsidR="00092D76" w:rsidRPr="00806848">
        <w:rPr>
          <w:rFonts w:ascii="Times New Roman" w:hAnsi="Times New Roman" w:cs="Times New Roman"/>
        </w:rPr>
        <w:t xml:space="preserve"> /v1 /</w:t>
      </w:r>
      <w:proofErr w:type="spellStart"/>
      <w:r w:rsidR="00092D76" w:rsidRPr="00806848">
        <w:rPr>
          <w:rFonts w:ascii="Times New Roman" w:hAnsi="Times New Roman" w:cs="Times New Roman"/>
        </w:rPr>
        <w:t>ping</w:t>
      </w:r>
      <w:proofErr w:type="spellEnd"/>
    </w:p>
    <w:p w14:paraId="0C882E0D" w14:textId="4285241C" w:rsidR="00092D76" w:rsidRPr="00806848" w:rsidRDefault="00752F69" w:rsidP="00CB25B7">
      <w:pPr>
        <w:pStyle w:val="a5"/>
        <w:numPr>
          <w:ilvl w:val="0"/>
          <w:numId w:val="33"/>
        </w:numPr>
        <w:rPr>
          <w:rFonts w:ascii="Times New Roman" w:hAnsi="Times New Roman" w:cs="Times New Roman"/>
        </w:rPr>
      </w:pPr>
      <w:r w:rsidRPr="00806848">
        <w:rPr>
          <w:rFonts w:ascii="Times New Roman" w:hAnsi="Times New Roman" w:cs="Times New Roman"/>
        </w:rPr>
        <w:t xml:space="preserve">Информация о номенклатуре - </w:t>
      </w:r>
      <w:r w:rsidR="00092D76" w:rsidRPr="00806848">
        <w:rPr>
          <w:rFonts w:ascii="Times New Roman" w:hAnsi="Times New Roman" w:cs="Times New Roman"/>
        </w:rPr>
        <w:t>GET /</w:t>
      </w:r>
      <w:proofErr w:type="spellStart"/>
      <w:r w:rsidR="00092D76" w:rsidRPr="00806848">
        <w:rPr>
          <w:rFonts w:ascii="Times New Roman" w:hAnsi="Times New Roman" w:cs="Times New Roman"/>
        </w:rPr>
        <w:t>api</w:t>
      </w:r>
      <w:proofErr w:type="spellEnd"/>
      <w:r w:rsidR="00092D76" w:rsidRPr="00806848">
        <w:rPr>
          <w:rFonts w:ascii="Times New Roman" w:hAnsi="Times New Roman" w:cs="Times New Roman"/>
        </w:rPr>
        <w:t xml:space="preserve"> /v1 /</w:t>
      </w:r>
      <w:proofErr w:type="spellStart"/>
      <w:r w:rsidR="00092D76" w:rsidRPr="00806848">
        <w:rPr>
          <w:rFonts w:ascii="Times New Roman" w:hAnsi="Times New Roman" w:cs="Times New Roman"/>
        </w:rPr>
        <w:t>products</w:t>
      </w:r>
      <w:proofErr w:type="spellEnd"/>
    </w:p>
    <w:p w14:paraId="0E28F268" w14:textId="72EFFB9F" w:rsidR="00092D76" w:rsidRPr="00806848" w:rsidRDefault="00752F69" w:rsidP="00434436">
      <w:pPr>
        <w:pStyle w:val="a5"/>
        <w:numPr>
          <w:ilvl w:val="0"/>
          <w:numId w:val="33"/>
        </w:numPr>
        <w:rPr>
          <w:rFonts w:ascii="Times New Roman" w:hAnsi="Times New Roman" w:cs="Times New Roman"/>
        </w:rPr>
      </w:pPr>
      <w:r w:rsidRPr="00806848">
        <w:rPr>
          <w:rFonts w:ascii="Times New Roman" w:hAnsi="Times New Roman" w:cs="Times New Roman"/>
        </w:rPr>
        <w:t xml:space="preserve">Отправить запрос на получение кодов из рулона - </w:t>
      </w:r>
      <w:r w:rsidR="00092D76" w:rsidRPr="00806848">
        <w:rPr>
          <w:rFonts w:ascii="Times New Roman" w:hAnsi="Times New Roman" w:cs="Times New Roman"/>
        </w:rPr>
        <w:t>POST /</w:t>
      </w:r>
      <w:proofErr w:type="spellStart"/>
      <w:r w:rsidR="00092D76" w:rsidRPr="00806848">
        <w:rPr>
          <w:rFonts w:ascii="Times New Roman" w:hAnsi="Times New Roman" w:cs="Times New Roman"/>
        </w:rPr>
        <w:t>api</w:t>
      </w:r>
      <w:proofErr w:type="spellEnd"/>
      <w:r w:rsidR="00092D76" w:rsidRPr="00806848">
        <w:rPr>
          <w:rFonts w:ascii="Times New Roman" w:hAnsi="Times New Roman" w:cs="Times New Roman"/>
        </w:rPr>
        <w:t xml:space="preserve"> /v1 /</w:t>
      </w:r>
      <w:proofErr w:type="spellStart"/>
      <w:r w:rsidR="00092D76" w:rsidRPr="00806848">
        <w:rPr>
          <w:rFonts w:ascii="Times New Roman" w:hAnsi="Times New Roman" w:cs="Times New Roman"/>
        </w:rPr>
        <w:t>roll</w:t>
      </w:r>
      <w:proofErr w:type="spellEnd"/>
    </w:p>
    <w:p w14:paraId="1C1931FA" w14:textId="3AD7C349" w:rsidR="00092D76" w:rsidRPr="00806848" w:rsidRDefault="00752F69" w:rsidP="00B25B7E">
      <w:pPr>
        <w:pStyle w:val="a5"/>
        <w:numPr>
          <w:ilvl w:val="0"/>
          <w:numId w:val="33"/>
        </w:numPr>
        <w:rPr>
          <w:rFonts w:ascii="Times New Roman" w:hAnsi="Times New Roman" w:cs="Times New Roman"/>
        </w:rPr>
      </w:pPr>
      <w:r w:rsidRPr="00806848">
        <w:rPr>
          <w:rFonts w:ascii="Times New Roman" w:hAnsi="Times New Roman" w:cs="Times New Roman"/>
        </w:rPr>
        <w:t xml:space="preserve">Получить массив кодов из рулона - </w:t>
      </w:r>
      <w:r w:rsidR="00092D76" w:rsidRPr="00806848">
        <w:rPr>
          <w:rFonts w:ascii="Times New Roman" w:hAnsi="Times New Roman" w:cs="Times New Roman"/>
          <w:lang w:val="en-US"/>
        </w:rPr>
        <w:t>GET</w:t>
      </w:r>
      <w:r w:rsidR="00092D76" w:rsidRPr="00806848">
        <w:rPr>
          <w:rFonts w:ascii="Times New Roman" w:hAnsi="Times New Roman" w:cs="Times New Roman"/>
        </w:rPr>
        <w:t xml:space="preserve"> /</w:t>
      </w:r>
      <w:proofErr w:type="spellStart"/>
      <w:r w:rsidR="00092D76" w:rsidRPr="00806848">
        <w:rPr>
          <w:rFonts w:ascii="Times New Roman" w:hAnsi="Times New Roman" w:cs="Times New Roman"/>
          <w:lang w:val="en-US"/>
        </w:rPr>
        <w:t>api</w:t>
      </w:r>
      <w:proofErr w:type="spellEnd"/>
      <w:r w:rsidR="00092D76" w:rsidRPr="00806848">
        <w:rPr>
          <w:rFonts w:ascii="Times New Roman" w:hAnsi="Times New Roman" w:cs="Times New Roman"/>
        </w:rPr>
        <w:t xml:space="preserve"> /</w:t>
      </w:r>
      <w:r w:rsidR="00092D76" w:rsidRPr="00806848">
        <w:rPr>
          <w:rFonts w:ascii="Times New Roman" w:hAnsi="Times New Roman" w:cs="Times New Roman"/>
          <w:lang w:val="en-US"/>
        </w:rPr>
        <w:t>v</w:t>
      </w:r>
      <w:r w:rsidR="00092D76" w:rsidRPr="00806848">
        <w:rPr>
          <w:rFonts w:ascii="Times New Roman" w:hAnsi="Times New Roman" w:cs="Times New Roman"/>
        </w:rPr>
        <w:t>1 /</w:t>
      </w:r>
      <w:r w:rsidR="00092D76" w:rsidRPr="00806848">
        <w:rPr>
          <w:rFonts w:ascii="Times New Roman" w:hAnsi="Times New Roman" w:cs="Times New Roman"/>
          <w:lang w:val="en-US"/>
        </w:rPr>
        <w:t>roll</w:t>
      </w:r>
      <w:r w:rsidR="00092D76" w:rsidRPr="00806848">
        <w:rPr>
          <w:rFonts w:ascii="Times New Roman" w:hAnsi="Times New Roman" w:cs="Times New Roman"/>
        </w:rPr>
        <w:t xml:space="preserve"> /{</w:t>
      </w:r>
      <w:r w:rsidR="00092D76" w:rsidRPr="00806848">
        <w:rPr>
          <w:rFonts w:ascii="Times New Roman" w:hAnsi="Times New Roman" w:cs="Times New Roman"/>
          <w:lang w:val="en-US"/>
        </w:rPr>
        <w:t>id</w:t>
      </w:r>
      <w:r w:rsidR="00092D76" w:rsidRPr="00806848">
        <w:rPr>
          <w:rFonts w:ascii="Times New Roman" w:hAnsi="Times New Roman" w:cs="Times New Roman"/>
        </w:rPr>
        <w:t>}</w:t>
      </w:r>
    </w:p>
    <w:sectPr w:rsidR="00092D76" w:rsidRPr="00806848" w:rsidSect="007C12AF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1ED1C" w14:textId="77777777" w:rsidR="005522F6" w:rsidRDefault="005522F6" w:rsidP="009C7D50">
      <w:pPr>
        <w:spacing w:line="240" w:lineRule="auto"/>
      </w:pPr>
      <w:r>
        <w:separator/>
      </w:r>
    </w:p>
  </w:endnote>
  <w:endnote w:type="continuationSeparator" w:id="0">
    <w:p w14:paraId="43050EDA" w14:textId="77777777" w:rsidR="005522F6" w:rsidRDefault="005522F6" w:rsidP="009C7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GOST type B">
    <w:altName w:val="Calibri"/>
    <w:charset w:val="CC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75" w:type="dxa"/>
      <w:tblInd w:w="-1088" w:type="dxa"/>
      <w:tblLayout w:type="fixed"/>
      <w:tblLook w:val="04A0" w:firstRow="1" w:lastRow="0" w:firstColumn="1" w:lastColumn="0" w:noHBand="0" w:noVBand="1"/>
    </w:tblPr>
    <w:tblGrid>
      <w:gridCol w:w="1503"/>
      <w:gridCol w:w="7174"/>
      <w:gridCol w:w="1998"/>
    </w:tblGrid>
    <w:tr w:rsidR="00C563C1" w14:paraId="700D7A9A" w14:textId="77777777" w:rsidTr="00C563C1">
      <w:trPr>
        <w:trHeight w:val="706"/>
      </w:trPr>
      <w:tc>
        <w:tcPr>
          <w:tcW w:w="1503" w:type="dxa"/>
        </w:tcPr>
        <w:p w14:paraId="5FC8A288" w14:textId="77777777" w:rsidR="00C563C1" w:rsidRDefault="00C563C1" w:rsidP="00C563C1">
          <w:pPr>
            <w:pStyle w:val="af6"/>
            <w:jc w:val="left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bidi="ar-SA"/>
            </w:rPr>
            <w:drawing>
              <wp:anchor distT="0" distB="0" distL="114300" distR="114300" simplePos="0" relativeHeight="251667456" behindDoc="0" locked="0" layoutInCell="1" allowOverlap="1" wp14:anchorId="502569AB" wp14:editId="4653AB8C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644236" cy="412461"/>
                <wp:effectExtent l="0" t="0" r="3810" b="6985"/>
                <wp:wrapNone/>
                <wp:docPr id="38" name="Рисунок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236" cy="412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74" w:type="dxa"/>
        </w:tcPr>
        <w:p w14:paraId="2F103385" w14:textId="77777777" w:rsidR="00C563C1" w:rsidRPr="00F211FF" w:rsidRDefault="00C563C1" w:rsidP="00C563C1">
          <w:pPr>
            <w:pStyle w:val="af6"/>
            <w:jc w:val="center"/>
            <w:rPr>
              <w:rFonts w:ascii="Arial" w:hAnsi="Arial" w:cs="Arial"/>
              <w:sz w:val="20"/>
              <w:szCs w:val="20"/>
            </w:rPr>
          </w:pPr>
        </w:p>
        <w:p w14:paraId="4544DA2B" w14:textId="34720E93" w:rsidR="00C563C1" w:rsidRPr="004854EA" w:rsidRDefault="00A24EBD" w:rsidP="00C563C1">
          <w:pPr>
            <w:pStyle w:val="af6"/>
            <w:jc w:val="center"/>
            <w:rPr>
              <w:rFonts w:cs="Times New Roman"/>
              <w:sz w:val="20"/>
              <w:szCs w:val="20"/>
            </w:rPr>
          </w:pPr>
          <w:r w:rsidRPr="004854EA">
            <w:rPr>
              <w:rFonts w:cs="Times New Roman"/>
              <w:sz w:val="20"/>
              <w:szCs w:val="20"/>
            </w:rPr>
            <w:t xml:space="preserve">Паспорт </w:t>
          </w:r>
          <w:r w:rsidR="00F51188">
            <w:rPr>
              <w:rFonts w:cs="Times New Roman"/>
              <w:sz w:val="20"/>
              <w:szCs w:val="20"/>
            </w:rPr>
            <w:t>с</w:t>
          </w:r>
          <w:r w:rsidR="00F51188" w:rsidRPr="00F51188">
            <w:rPr>
              <w:rFonts w:cs="Times New Roman"/>
              <w:sz w:val="20"/>
              <w:szCs w:val="20"/>
            </w:rPr>
            <w:t>истем</w:t>
          </w:r>
          <w:r w:rsidR="00F51188">
            <w:rPr>
              <w:rFonts w:cs="Times New Roman"/>
              <w:sz w:val="20"/>
              <w:szCs w:val="20"/>
            </w:rPr>
            <w:t>ы</w:t>
          </w:r>
          <w:r w:rsidR="00F51188" w:rsidRPr="00F51188">
            <w:rPr>
              <w:rFonts w:cs="Times New Roman"/>
              <w:sz w:val="20"/>
              <w:szCs w:val="20"/>
            </w:rPr>
            <w:t xml:space="preserve"> дистрибьюции кодов маркировки «</w:t>
          </w:r>
          <w:proofErr w:type="spellStart"/>
          <w:r w:rsidR="00F51188" w:rsidRPr="00F51188">
            <w:rPr>
              <w:rFonts w:cs="Times New Roman"/>
              <w:sz w:val="20"/>
              <w:szCs w:val="20"/>
            </w:rPr>
            <w:t>хТрек.Сеть</w:t>
          </w:r>
          <w:proofErr w:type="spellEnd"/>
          <w:r w:rsidR="00F51188" w:rsidRPr="00F51188">
            <w:rPr>
              <w:rFonts w:cs="Times New Roman"/>
              <w:sz w:val="20"/>
              <w:szCs w:val="20"/>
            </w:rPr>
            <w:t>»</w:t>
          </w:r>
        </w:p>
      </w:tc>
      <w:tc>
        <w:tcPr>
          <w:tcW w:w="1998" w:type="dxa"/>
        </w:tcPr>
        <w:p w14:paraId="7D726FBF" w14:textId="77777777" w:rsidR="00C563C1" w:rsidRPr="00F211FF" w:rsidRDefault="00C563C1" w:rsidP="00C563C1">
          <w:pPr>
            <w:pStyle w:val="af6"/>
            <w:rPr>
              <w:rFonts w:ascii="Arial" w:hAnsi="Arial" w:cs="Arial"/>
              <w:sz w:val="20"/>
              <w:szCs w:val="20"/>
            </w:rPr>
          </w:pPr>
          <w:r w:rsidRPr="00F211FF">
            <w:rPr>
              <w:rFonts w:ascii="Arial" w:hAnsi="Arial" w:cs="Arial"/>
              <w:sz w:val="20"/>
              <w:szCs w:val="20"/>
            </w:rPr>
            <w:tab/>
          </w:r>
        </w:p>
        <w:p w14:paraId="2A35E135" w14:textId="77777777" w:rsidR="00C563C1" w:rsidRPr="004854EA" w:rsidRDefault="00C563C1" w:rsidP="00C563C1">
          <w:pPr>
            <w:pStyle w:val="af6"/>
            <w:rPr>
              <w:rFonts w:cs="Times New Roman"/>
              <w:sz w:val="20"/>
              <w:szCs w:val="20"/>
            </w:rPr>
          </w:pPr>
          <w:r w:rsidRPr="00F211FF">
            <w:rPr>
              <w:rFonts w:ascii="Arial" w:hAnsi="Arial" w:cs="Arial"/>
              <w:sz w:val="20"/>
              <w:szCs w:val="20"/>
            </w:rPr>
            <w:t xml:space="preserve">                                                  </w:t>
          </w:r>
          <w:r w:rsidRPr="004854EA">
            <w:rPr>
              <w:rFonts w:cs="Times New Roman"/>
              <w:sz w:val="20"/>
              <w:szCs w:val="20"/>
            </w:rPr>
            <w:t xml:space="preserve">Страница </w:t>
          </w:r>
          <w:r w:rsidRPr="004854EA">
            <w:rPr>
              <w:rFonts w:cs="Times New Roman"/>
              <w:sz w:val="20"/>
              <w:szCs w:val="20"/>
            </w:rPr>
            <w:fldChar w:fldCharType="begin"/>
          </w:r>
          <w:r w:rsidRPr="004854EA">
            <w:rPr>
              <w:rFonts w:cs="Times New Roman"/>
              <w:sz w:val="20"/>
              <w:szCs w:val="20"/>
            </w:rPr>
            <w:instrText>PAGE</w:instrText>
          </w:r>
          <w:r w:rsidRPr="004854EA">
            <w:rPr>
              <w:rFonts w:cs="Times New Roman"/>
              <w:sz w:val="20"/>
              <w:szCs w:val="20"/>
            </w:rPr>
            <w:fldChar w:fldCharType="separate"/>
          </w:r>
          <w:r w:rsidRPr="004854EA">
            <w:rPr>
              <w:rFonts w:cs="Times New Roman"/>
              <w:noProof/>
              <w:sz w:val="20"/>
              <w:szCs w:val="20"/>
            </w:rPr>
            <w:t>2</w:t>
          </w:r>
          <w:r w:rsidRPr="004854EA">
            <w:rPr>
              <w:rFonts w:cs="Times New Roman"/>
              <w:sz w:val="20"/>
              <w:szCs w:val="20"/>
            </w:rPr>
            <w:fldChar w:fldCharType="end"/>
          </w:r>
          <w:r w:rsidRPr="004854EA">
            <w:rPr>
              <w:rFonts w:cs="Times New Roman"/>
              <w:sz w:val="20"/>
              <w:szCs w:val="20"/>
            </w:rPr>
            <w:t xml:space="preserve"> из </w:t>
          </w:r>
          <w:r w:rsidRPr="004854EA">
            <w:rPr>
              <w:rFonts w:cs="Times New Roman"/>
              <w:sz w:val="20"/>
              <w:szCs w:val="20"/>
            </w:rPr>
            <w:fldChar w:fldCharType="begin"/>
          </w:r>
          <w:r w:rsidRPr="004854EA">
            <w:rPr>
              <w:rFonts w:cs="Times New Roman"/>
              <w:sz w:val="20"/>
              <w:szCs w:val="20"/>
            </w:rPr>
            <w:instrText>NUMPAGES</w:instrText>
          </w:r>
          <w:r w:rsidRPr="004854EA">
            <w:rPr>
              <w:rFonts w:cs="Times New Roman"/>
              <w:sz w:val="20"/>
              <w:szCs w:val="20"/>
            </w:rPr>
            <w:fldChar w:fldCharType="separate"/>
          </w:r>
          <w:r w:rsidRPr="004854EA">
            <w:rPr>
              <w:rFonts w:cs="Times New Roman"/>
              <w:noProof/>
              <w:sz w:val="20"/>
              <w:szCs w:val="20"/>
            </w:rPr>
            <w:t>39</w:t>
          </w:r>
          <w:r w:rsidRPr="004854EA">
            <w:rPr>
              <w:rFonts w:cs="Times New Roman"/>
              <w:sz w:val="20"/>
              <w:szCs w:val="20"/>
            </w:rPr>
            <w:fldChar w:fldCharType="end"/>
          </w:r>
        </w:p>
      </w:tc>
    </w:tr>
  </w:tbl>
  <w:p w14:paraId="4D4AD958" w14:textId="77777777" w:rsidR="009C7D50" w:rsidRPr="00C563C1" w:rsidRDefault="009C7D50" w:rsidP="00C563C1">
    <w:pPr>
      <w:pStyle w:val="af6"/>
      <w:ind w:hanging="993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98D78" w14:textId="77777777" w:rsidR="005522F6" w:rsidRDefault="005522F6" w:rsidP="009C7D50">
      <w:pPr>
        <w:spacing w:line="240" w:lineRule="auto"/>
      </w:pPr>
      <w:r>
        <w:separator/>
      </w:r>
    </w:p>
  </w:footnote>
  <w:footnote w:type="continuationSeparator" w:id="0">
    <w:p w14:paraId="0147B3AF" w14:textId="77777777" w:rsidR="005522F6" w:rsidRDefault="005522F6" w:rsidP="009C7D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EC3668D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AD10F55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21C237B"/>
    <w:multiLevelType w:val="hybridMultilevel"/>
    <w:tmpl w:val="A2A62B32"/>
    <w:lvl w:ilvl="0" w:tplc="DDA0BC26">
      <w:numFmt w:val="bullet"/>
      <w:lvlText w:val="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97CD1"/>
    <w:multiLevelType w:val="multilevel"/>
    <w:tmpl w:val="504E4438"/>
    <w:lvl w:ilvl="0">
      <w:start w:val="1"/>
      <w:numFmt w:val="russianLower"/>
      <w:lvlText w:val="%1)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>
      <w:start w:val="1"/>
      <w:numFmt w:val="russianLower"/>
      <w:pStyle w:val="30"/>
      <w:lvlText w:val="%2)"/>
      <w:lvlJc w:val="left"/>
      <w:pPr>
        <w:tabs>
          <w:tab w:val="num" w:pos="851"/>
        </w:tabs>
        <w:ind w:left="0" w:firstLine="425"/>
      </w:pPr>
      <w:rPr>
        <w:rFonts w:hint="default"/>
      </w:rPr>
    </w:lvl>
    <w:lvl w:ilvl="2">
      <w:start w:val="1"/>
      <w:numFmt w:val="russianLower"/>
      <w:pStyle w:val="30"/>
      <w:lvlText w:val="%3)"/>
      <w:lvlJc w:val="left"/>
      <w:pPr>
        <w:tabs>
          <w:tab w:val="num" w:pos="1276"/>
        </w:tabs>
        <w:ind w:left="0" w:firstLine="851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0" w:firstLine="1276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126"/>
        </w:tabs>
        <w:ind w:left="0" w:firstLine="170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552"/>
        </w:tabs>
        <w:ind w:left="0" w:firstLine="2126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977"/>
        </w:tabs>
        <w:ind w:left="0" w:firstLine="2552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3402"/>
        </w:tabs>
        <w:ind w:left="0" w:firstLine="297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827"/>
        </w:tabs>
        <w:ind w:left="0" w:firstLine="3402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74B6BE0"/>
    <w:multiLevelType w:val="multilevel"/>
    <w:tmpl w:val="5A96A7F2"/>
    <w:lvl w:ilvl="0">
      <w:start w:val="1"/>
      <w:numFmt w:val="russianUpper"/>
      <w:pStyle w:val="a"/>
      <w:suff w:val="nothing"/>
      <w:lvlText w:val="Приложение %1"/>
      <w:lvlJc w:val="left"/>
      <w:pPr>
        <w:ind w:left="0" w:firstLine="0"/>
      </w:pPr>
      <w:rPr>
        <w:rFonts w:hint="default"/>
        <w:caps/>
      </w:rPr>
    </w:lvl>
    <w:lvl w:ilvl="1">
      <w:start w:val="1"/>
      <w:numFmt w:val="decimal"/>
      <w:pStyle w:val="1"/>
      <w:lvlText w:val="%1.%2"/>
      <w:lvlJc w:val="left"/>
      <w:pPr>
        <w:tabs>
          <w:tab w:val="num" w:pos="1361"/>
        </w:tabs>
        <w:ind w:left="0" w:firstLine="680"/>
      </w:pPr>
      <w:rPr>
        <w:rFonts w:hint="default"/>
      </w:rPr>
    </w:lvl>
    <w:lvl w:ilvl="2">
      <w:start w:val="1"/>
      <w:numFmt w:val="decimal"/>
      <w:pStyle w:val="20"/>
      <w:lvlText w:val="%1.%2.%3"/>
      <w:lvlJc w:val="left"/>
      <w:pPr>
        <w:tabs>
          <w:tab w:val="num" w:pos="1588"/>
        </w:tabs>
        <w:ind w:left="0" w:firstLine="680"/>
      </w:pPr>
      <w:rPr>
        <w:rFonts w:hint="default"/>
      </w:rPr>
    </w:lvl>
    <w:lvl w:ilvl="3">
      <w:start w:val="1"/>
      <w:numFmt w:val="decimal"/>
      <w:pStyle w:val="31"/>
      <w:lvlText w:val="%1.%2.%3.%4"/>
      <w:lvlJc w:val="left"/>
      <w:pPr>
        <w:tabs>
          <w:tab w:val="num" w:pos="1814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851"/>
      </w:pPr>
      <w:rPr>
        <w:rFonts w:hint="default"/>
      </w:rPr>
    </w:lvl>
  </w:abstractNum>
  <w:abstractNum w:abstractNumId="5" w15:restartNumberingAfterBreak="0">
    <w:nsid w:val="07FF0228"/>
    <w:multiLevelType w:val="hybridMultilevel"/>
    <w:tmpl w:val="C55C085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0B4D3488"/>
    <w:multiLevelType w:val="multilevel"/>
    <w:tmpl w:val="A27AA608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pStyle w:val="32"/>
      <w:lvlText w:val="%1.%2"/>
      <w:lvlJc w:val="left"/>
      <w:pPr>
        <w:tabs>
          <w:tab w:val="num" w:pos="1701"/>
        </w:tabs>
        <w:ind w:left="0" w:firstLine="1134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2410"/>
        </w:tabs>
        <w:ind w:left="0" w:firstLine="155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19"/>
        </w:tabs>
        <w:ind w:left="0" w:firstLine="19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86"/>
        </w:tabs>
        <w:ind w:left="0" w:firstLine="2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94"/>
        </w:tabs>
        <w:ind w:left="0" w:firstLine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7"/>
        </w:tabs>
        <w:ind w:left="-424" w:firstLine="3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28"/>
        </w:tabs>
        <w:ind w:left="0" w:firstLine="368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37"/>
        </w:tabs>
        <w:ind w:left="0" w:firstLine="4111"/>
      </w:pPr>
      <w:rPr>
        <w:rFonts w:hint="default"/>
      </w:rPr>
    </w:lvl>
  </w:abstractNum>
  <w:abstractNum w:abstractNumId="7" w15:restartNumberingAfterBreak="0">
    <w:nsid w:val="0B9875AB"/>
    <w:multiLevelType w:val="multilevel"/>
    <w:tmpl w:val="5F329806"/>
    <w:lvl w:ilvl="0">
      <w:start w:val="1"/>
      <w:numFmt w:val="bullet"/>
      <w:pStyle w:val="10"/>
      <w:lvlText w:val="–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1559"/>
        </w:tabs>
        <w:ind w:left="0" w:firstLine="113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985"/>
        </w:tabs>
        <w:ind w:left="0" w:firstLine="1559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2410"/>
        </w:tabs>
        <w:ind w:left="0" w:firstLine="1985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536"/>
        </w:tabs>
        <w:ind w:left="0" w:firstLine="4111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2A32A7A"/>
    <w:multiLevelType w:val="hybridMultilevel"/>
    <w:tmpl w:val="1B526AC0"/>
    <w:lvl w:ilvl="0" w:tplc="70DE7FB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F37509"/>
    <w:multiLevelType w:val="hybridMultilevel"/>
    <w:tmpl w:val="57F23470"/>
    <w:lvl w:ilvl="0" w:tplc="181EC03C">
      <w:start w:val="1"/>
      <w:numFmt w:val="decimal"/>
      <w:pStyle w:val="00"/>
      <w:lvlText w:val="%1."/>
      <w:lvlJc w:val="left"/>
      <w:pPr>
        <w:tabs>
          <w:tab w:val="num" w:pos="-964"/>
        </w:tabs>
        <w:ind w:left="-567" w:firstLine="567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816C65"/>
    <w:multiLevelType w:val="hybridMultilevel"/>
    <w:tmpl w:val="17A2F6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22419C"/>
    <w:multiLevelType w:val="hybridMultilevel"/>
    <w:tmpl w:val="814A93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920FD8"/>
    <w:multiLevelType w:val="multilevel"/>
    <w:tmpl w:val="07688A1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59"/>
        </w:tabs>
        <w:ind w:left="0" w:firstLine="113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985"/>
        </w:tabs>
        <w:ind w:left="0" w:firstLine="1559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2410"/>
        </w:tabs>
        <w:ind w:left="0" w:firstLine="1985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536"/>
        </w:tabs>
        <w:ind w:left="0" w:firstLine="4111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CAB4D11"/>
    <w:multiLevelType w:val="multilevel"/>
    <w:tmpl w:val="2F762FFA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EB332C1"/>
    <w:multiLevelType w:val="hybridMultilevel"/>
    <w:tmpl w:val="CD2CA880"/>
    <w:lvl w:ilvl="0" w:tplc="9F260E12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8C46FE8"/>
    <w:multiLevelType w:val="hybridMultilevel"/>
    <w:tmpl w:val="6090D23E"/>
    <w:lvl w:ilvl="0" w:tplc="9F260E12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2B61B9"/>
    <w:multiLevelType w:val="hybridMultilevel"/>
    <w:tmpl w:val="E9A4FE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A801F1"/>
    <w:multiLevelType w:val="hybridMultilevel"/>
    <w:tmpl w:val="D8968F44"/>
    <w:lvl w:ilvl="0" w:tplc="A1A00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B3E02DD"/>
    <w:multiLevelType w:val="multilevel"/>
    <w:tmpl w:val="57D036F8"/>
    <w:lvl w:ilvl="0">
      <w:start w:val="1"/>
      <w:numFmt w:val="decimal"/>
      <w:pStyle w:val="a1"/>
      <w:lvlText w:val="[%1]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559"/>
        </w:tabs>
        <w:ind w:left="0" w:firstLine="113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0" w:firstLine="1559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0" w:firstLine="1985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BC12580"/>
    <w:multiLevelType w:val="multilevel"/>
    <w:tmpl w:val="99606CCC"/>
    <w:lvl w:ilvl="0">
      <w:start w:val="1"/>
      <w:numFmt w:val="russianUpper"/>
      <w:pStyle w:val="11"/>
      <w:lvlText w:val="ПРИЛОЖЕНИЕ %1"/>
      <w:lvlJc w:val="left"/>
      <w:pPr>
        <w:tabs>
          <w:tab w:val="num" w:pos="851"/>
        </w:tabs>
        <w:ind w:left="0" w:firstLine="851"/>
      </w:pPr>
      <w:rPr>
        <w:rFonts w:ascii="Arial" w:hAnsi="Arial" w:hint="default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D3A09B5"/>
    <w:multiLevelType w:val="hybridMultilevel"/>
    <w:tmpl w:val="3B1C1CA0"/>
    <w:lvl w:ilvl="0" w:tplc="DF5451D2">
      <w:start w:val="1"/>
      <w:numFmt w:val="decimal"/>
      <w:pStyle w:val="1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A1CCC"/>
    <w:multiLevelType w:val="hybridMultilevel"/>
    <w:tmpl w:val="FEE088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66F63BE"/>
    <w:multiLevelType w:val="multilevel"/>
    <w:tmpl w:val="4268F816"/>
    <w:lvl w:ilvl="0">
      <w:start w:val="1"/>
      <w:numFmt w:val="decimal"/>
      <w:pStyle w:val="13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1361"/>
        </w:tabs>
        <w:ind w:left="0" w:firstLine="709"/>
      </w:pPr>
      <w:rPr>
        <w:rFonts w:hint="default"/>
        <w:b/>
        <w:bCs/>
      </w:rPr>
    </w:lvl>
    <w:lvl w:ilvl="2">
      <w:start w:val="1"/>
      <w:numFmt w:val="decimal"/>
      <w:pStyle w:val="33"/>
      <w:lvlText w:val="%1.%2.%3"/>
      <w:lvlJc w:val="left"/>
      <w:pPr>
        <w:tabs>
          <w:tab w:val="num" w:pos="1589"/>
        </w:tabs>
        <w:ind w:left="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814"/>
        </w:tabs>
        <w:ind w:left="0" w:firstLine="709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92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98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10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5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0" w:firstLine="709"/>
      </w:pPr>
      <w:rPr>
        <w:rFonts w:hint="default"/>
      </w:rPr>
    </w:lvl>
  </w:abstractNum>
  <w:abstractNum w:abstractNumId="23" w15:restartNumberingAfterBreak="0">
    <w:nsid w:val="4F704816"/>
    <w:multiLevelType w:val="hybridMultilevel"/>
    <w:tmpl w:val="8A8EF9BE"/>
    <w:lvl w:ilvl="0" w:tplc="9F260E12">
      <w:start w:val="1"/>
      <w:numFmt w:val="bullet"/>
      <w:lvlText w:val="―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5A57100A"/>
    <w:multiLevelType w:val="multilevel"/>
    <w:tmpl w:val="D6BC99E8"/>
    <w:lvl w:ilvl="0">
      <w:start w:val="1"/>
      <w:numFmt w:val="russianLower"/>
      <w:pStyle w:val="14"/>
      <w:lvlText w:val="%1)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1559"/>
        </w:tabs>
        <w:ind w:left="0" w:firstLine="1134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985"/>
        </w:tabs>
        <w:ind w:left="0" w:firstLine="1559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2268"/>
        </w:tabs>
        <w:ind w:left="0" w:firstLine="1985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536"/>
        </w:tabs>
        <w:ind w:left="0" w:firstLine="4111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6304506A"/>
    <w:multiLevelType w:val="hybridMultilevel"/>
    <w:tmpl w:val="7A3CE91C"/>
    <w:lvl w:ilvl="0" w:tplc="9F260E12">
      <w:start w:val="1"/>
      <w:numFmt w:val="bullet"/>
      <w:lvlText w:val="―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9F260E12">
      <w:start w:val="1"/>
      <w:numFmt w:val="bullet"/>
      <w:lvlText w:val="―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8751D"/>
    <w:multiLevelType w:val="multilevel"/>
    <w:tmpl w:val="9F0ABEA4"/>
    <w:lvl w:ilvl="0">
      <w:start w:val="1"/>
      <w:numFmt w:val="bullet"/>
      <w:pStyle w:val="15"/>
      <w:lvlText w:val="–"/>
      <w:lvlJc w:val="left"/>
      <w:pPr>
        <w:tabs>
          <w:tab w:val="num" w:pos="425"/>
        </w:tabs>
        <w:ind w:left="0" w:firstLine="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pStyle w:val="34"/>
      <w:lvlText w:val="–"/>
      <w:lvlJc w:val="left"/>
      <w:pPr>
        <w:tabs>
          <w:tab w:val="num" w:pos="851"/>
        </w:tabs>
        <w:ind w:left="0" w:firstLine="425"/>
      </w:pPr>
      <w:rPr>
        <w:rFonts w:ascii="Times New Roman" w:hAnsi="Times New Roman" w:cs="Times New Roman" w:hint="default"/>
      </w:rPr>
    </w:lvl>
    <w:lvl w:ilvl="2">
      <w:start w:val="1"/>
      <w:numFmt w:val="bullet"/>
      <w:pStyle w:val="34"/>
      <w:lvlText w:val="–"/>
      <w:lvlJc w:val="left"/>
      <w:pPr>
        <w:tabs>
          <w:tab w:val="num" w:pos="1276"/>
        </w:tabs>
        <w:ind w:left="0" w:firstLine="851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0" w:firstLine="1276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126"/>
        </w:tabs>
        <w:ind w:left="0" w:firstLine="170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552"/>
        </w:tabs>
        <w:ind w:left="0" w:firstLine="2126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977"/>
        </w:tabs>
        <w:ind w:left="0" w:firstLine="2552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3402"/>
        </w:tabs>
        <w:ind w:left="0" w:firstLine="297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827"/>
        </w:tabs>
        <w:ind w:left="0" w:firstLine="3402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6BE27A73"/>
    <w:multiLevelType w:val="multilevel"/>
    <w:tmpl w:val="ABA42BAC"/>
    <w:lvl w:ilvl="0">
      <w:start w:val="1"/>
      <w:numFmt w:val="bullet"/>
      <w:pStyle w:val="a2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A0BBE"/>
    <w:multiLevelType w:val="hybridMultilevel"/>
    <w:tmpl w:val="2E6A0138"/>
    <w:lvl w:ilvl="0" w:tplc="9FEA53A2">
      <w:start w:val="1"/>
      <w:numFmt w:val="bullet"/>
      <w:pStyle w:val="16"/>
      <w:lvlText w:val="–"/>
      <w:lvlJc w:val="left"/>
      <w:pPr>
        <w:ind w:left="22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29" w15:restartNumberingAfterBreak="0">
    <w:nsid w:val="79F87350"/>
    <w:multiLevelType w:val="hybridMultilevel"/>
    <w:tmpl w:val="778CC9BC"/>
    <w:lvl w:ilvl="0" w:tplc="4E64B582">
      <w:start w:val="1"/>
      <w:numFmt w:val="bullet"/>
      <w:pStyle w:val="a3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E2046C"/>
    <w:multiLevelType w:val="multilevel"/>
    <w:tmpl w:val="DF9ABA28"/>
    <w:lvl w:ilvl="0">
      <w:start w:val="1"/>
      <w:numFmt w:val="decimal"/>
      <w:lvlText w:val="%1)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>
      <w:start w:val="1"/>
      <w:numFmt w:val="decimal"/>
      <w:pStyle w:val="35"/>
      <w:lvlText w:val="%2)"/>
      <w:lvlJc w:val="left"/>
      <w:pPr>
        <w:tabs>
          <w:tab w:val="num" w:pos="851"/>
        </w:tabs>
        <w:ind w:left="0" w:firstLine="425"/>
      </w:pPr>
      <w:rPr>
        <w:rFonts w:hint="default"/>
      </w:rPr>
    </w:lvl>
    <w:lvl w:ilvl="2">
      <w:start w:val="1"/>
      <w:numFmt w:val="decimal"/>
      <w:pStyle w:val="35"/>
      <w:lvlText w:val="%3)"/>
      <w:lvlJc w:val="left"/>
      <w:pPr>
        <w:tabs>
          <w:tab w:val="num" w:pos="1276"/>
        </w:tabs>
        <w:ind w:left="0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377164727">
    <w:abstractNumId w:val="7"/>
  </w:num>
  <w:num w:numId="2" w16cid:durableId="1916429217">
    <w:abstractNumId w:val="22"/>
  </w:num>
  <w:num w:numId="3" w16cid:durableId="1714383104">
    <w:abstractNumId w:val="22"/>
  </w:num>
  <w:num w:numId="4" w16cid:durableId="976496803">
    <w:abstractNumId w:val="28"/>
  </w:num>
  <w:num w:numId="5" w16cid:durableId="467817841">
    <w:abstractNumId w:val="19"/>
    <w:lvlOverride w:ilvl="0">
      <w:lvl w:ilvl="0">
        <w:start w:val="1"/>
        <w:numFmt w:val="russianUpper"/>
        <w:pStyle w:val="11"/>
        <w:lvlText w:val="ПРИЛОЖЕНИЕ %1"/>
        <w:lvlJc w:val="left"/>
        <w:pPr>
          <w:tabs>
            <w:tab w:val="num" w:pos="851"/>
          </w:tabs>
          <w:ind w:left="0" w:firstLine="851"/>
        </w:pPr>
        <w:rPr>
          <w:rFonts w:ascii="Arial" w:hAnsi="Arial" w:hint="default"/>
          <w:caps/>
          <w:sz w:val="28"/>
        </w:rPr>
      </w:lvl>
    </w:lvlOverride>
  </w:num>
  <w:num w:numId="6" w16cid:durableId="1299844916">
    <w:abstractNumId w:val="13"/>
  </w:num>
  <w:num w:numId="7" w16cid:durableId="344332363">
    <w:abstractNumId w:val="24"/>
  </w:num>
  <w:num w:numId="8" w16cid:durableId="1156259153">
    <w:abstractNumId w:val="7"/>
  </w:num>
  <w:num w:numId="9" w16cid:durableId="2140949355">
    <w:abstractNumId w:val="20"/>
  </w:num>
  <w:num w:numId="10" w16cid:durableId="1541480853">
    <w:abstractNumId w:val="29"/>
  </w:num>
  <w:num w:numId="11" w16cid:durableId="60518756">
    <w:abstractNumId w:val="1"/>
  </w:num>
  <w:num w:numId="12" w16cid:durableId="1521505151">
    <w:abstractNumId w:val="0"/>
  </w:num>
  <w:num w:numId="13" w16cid:durableId="1777825989">
    <w:abstractNumId w:val="18"/>
  </w:num>
  <w:num w:numId="14" w16cid:durableId="1223519334">
    <w:abstractNumId w:val="4"/>
  </w:num>
  <w:num w:numId="15" w16cid:durableId="1913270875">
    <w:abstractNumId w:val="6"/>
  </w:num>
  <w:num w:numId="16" w16cid:durableId="806044355">
    <w:abstractNumId w:val="30"/>
  </w:num>
  <w:num w:numId="17" w16cid:durableId="1228420488">
    <w:abstractNumId w:val="3"/>
  </w:num>
  <w:num w:numId="18" w16cid:durableId="1251044532">
    <w:abstractNumId w:val="26"/>
  </w:num>
  <w:num w:numId="19" w16cid:durableId="832405157">
    <w:abstractNumId w:val="27"/>
  </w:num>
  <w:num w:numId="20" w16cid:durableId="784350481">
    <w:abstractNumId w:val="9"/>
  </w:num>
  <w:num w:numId="21" w16cid:durableId="491140793">
    <w:abstractNumId w:val="10"/>
  </w:num>
  <w:num w:numId="22" w16cid:durableId="1094519632">
    <w:abstractNumId w:val="5"/>
  </w:num>
  <w:num w:numId="23" w16cid:durableId="1692535672">
    <w:abstractNumId w:val="16"/>
  </w:num>
  <w:num w:numId="24" w16cid:durableId="460348858">
    <w:abstractNumId w:val="25"/>
  </w:num>
  <w:num w:numId="25" w16cid:durableId="363022432">
    <w:abstractNumId w:val="15"/>
  </w:num>
  <w:num w:numId="26" w16cid:durableId="2010206539">
    <w:abstractNumId w:val="14"/>
  </w:num>
  <w:num w:numId="27" w16cid:durableId="1700545383">
    <w:abstractNumId w:val="12"/>
  </w:num>
  <w:num w:numId="28" w16cid:durableId="769398667">
    <w:abstractNumId w:val="21"/>
  </w:num>
  <w:num w:numId="29" w16cid:durableId="251856410">
    <w:abstractNumId w:val="23"/>
  </w:num>
  <w:num w:numId="30" w16cid:durableId="613562910">
    <w:abstractNumId w:val="11"/>
  </w:num>
  <w:num w:numId="31" w16cid:durableId="282347415">
    <w:abstractNumId w:val="2"/>
  </w:num>
  <w:num w:numId="32" w16cid:durableId="1530297191">
    <w:abstractNumId w:val="22"/>
  </w:num>
  <w:num w:numId="33" w16cid:durableId="1029455580">
    <w:abstractNumId w:val="17"/>
  </w:num>
  <w:num w:numId="34" w16cid:durableId="1544057661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A4"/>
    <w:rsid w:val="00020D39"/>
    <w:rsid w:val="00023E48"/>
    <w:rsid w:val="000253E6"/>
    <w:rsid w:val="00033310"/>
    <w:rsid w:val="00066D36"/>
    <w:rsid w:val="0008656A"/>
    <w:rsid w:val="00092D76"/>
    <w:rsid w:val="000B7904"/>
    <w:rsid w:val="000E5AA9"/>
    <w:rsid w:val="000E6ED8"/>
    <w:rsid w:val="00122565"/>
    <w:rsid w:val="00137D1F"/>
    <w:rsid w:val="0014334A"/>
    <w:rsid w:val="001546C0"/>
    <w:rsid w:val="001862E8"/>
    <w:rsid w:val="001A4940"/>
    <w:rsid w:val="001B1DDF"/>
    <w:rsid w:val="001D254E"/>
    <w:rsid w:val="001E4C79"/>
    <w:rsid w:val="001E5BA4"/>
    <w:rsid w:val="002329A5"/>
    <w:rsid w:val="002B6814"/>
    <w:rsid w:val="00301412"/>
    <w:rsid w:val="003225A0"/>
    <w:rsid w:val="00392F99"/>
    <w:rsid w:val="00396608"/>
    <w:rsid w:val="003B2A6B"/>
    <w:rsid w:val="003C00BF"/>
    <w:rsid w:val="003D541A"/>
    <w:rsid w:val="00411EE9"/>
    <w:rsid w:val="0041560D"/>
    <w:rsid w:val="0042328E"/>
    <w:rsid w:val="00441509"/>
    <w:rsid w:val="0044468D"/>
    <w:rsid w:val="004854A0"/>
    <w:rsid w:val="004854EA"/>
    <w:rsid w:val="004867E5"/>
    <w:rsid w:val="004C1F76"/>
    <w:rsid w:val="004F463C"/>
    <w:rsid w:val="00506D51"/>
    <w:rsid w:val="005214D3"/>
    <w:rsid w:val="00543DFC"/>
    <w:rsid w:val="005522F6"/>
    <w:rsid w:val="00587910"/>
    <w:rsid w:val="005A15DE"/>
    <w:rsid w:val="005D4687"/>
    <w:rsid w:val="005E0F20"/>
    <w:rsid w:val="00612BB6"/>
    <w:rsid w:val="00634CB5"/>
    <w:rsid w:val="00651729"/>
    <w:rsid w:val="00660A34"/>
    <w:rsid w:val="00672C3D"/>
    <w:rsid w:val="00673BCE"/>
    <w:rsid w:val="006856B0"/>
    <w:rsid w:val="006A50DE"/>
    <w:rsid w:val="006B4FAB"/>
    <w:rsid w:val="006D0532"/>
    <w:rsid w:val="006E1F8B"/>
    <w:rsid w:val="00727504"/>
    <w:rsid w:val="00750319"/>
    <w:rsid w:val="00752F69"/>
    <w:rsid w:val="00761D6F"/>
    <w:rsid w:val="0078255D"/>
    <w:rsid w:val="007C12AF"/>
    <w:rsid w:val="007D1D36"/>
    <w:rsid w:val="007D24FE"/>
    <w:rsid w:val="008038E0"/>
    <w:rsid w:val="00806848"/>
    <w:rsid w:val="00822C92"/>
    <w:rsid w:val="00822E41"/>
    <w:rsid w:val="00846F9F"/>
    <w:rsid w:val="008A04BF"/>
    <w:rsid w:val="008A231D"/>
    <w:rsid w:val="008B7DDA"/>
    <w:rsid w:val="008C2119"/>
    <w:rsid w:val="008D7253"/>
    <w:rsid w:val="008D72A6"/>
    <w:rsid w:val="008E528B"/>
    <w:rsid w:val="009146CC"/>
    <w:rsid w:val="0097667D"/>
    <w:rsid w:val="00980C57"/>
    <w:rsid w:val="009A5016"/>
    <w:rsid w:val="009C7D50"/>
    <w:rsid w:val="009F7D2F"/>
    <w:rsid w:val="00A135EB"/>
    <w:rsid w:val="00A24EBD"/>
    <w:rsid w:val="00A31358"/>
    <w:rsid w:val="00A37755"/>
    <w:rsid w:val="00A71866"/>
    <w:rsid w:val="00A7739D"/>
    <w:rsid w:val="00A82F39"/>
    <w:rsid w:val="00AE1CC3"/>
    <w:rsid w:val="00B75B28"/>
    <w:rsid w:val="00B8272E"/>
    <w:rsid w:val="00B82925"/>
    <w:rsid w:val="00B83B3A"/>
    <w:rsid w:val="00B873D1"/>
    <w:rsid w:val="00BA787B"/>
    <w:rsid w:val="00BA7883"/>
    <w:rsid w:val="00C405B7"/>
    <w:rsid w:val="00C438DF"/>
    <w:rsid w:val="00C54832"/>
    <w:rsid w:val="00C563C1"/>
    <w:rsid w:val="00CB4C66"/>
    <w:rsid w:val="00D3406C"/>
    <w:rsid w:val="00D40210"/>
    <w:rsid w:val="00D54236"/>
    <w:rsid w:val="00D609BF"/>
    <w:rsid w:val="00D645B8"/>
    <w:rsid w:val="00D931E8"/>
    <w:rsid w:val="00DC2970"/>
    <w:rsid w:val="00DD75CD"/>
    <w:rsid w:val="00E60580"/>
    <w:rsid w:val="00E76789"/>
    <w:rsid w:val="00E87358"/>
    <w:rsid w:val="00E915EC"/>
    <w:rsid w:val="00E93428"/>
    <w:rsid w:val="00EE32A7"/>
    <w:rsid w:val="00EF468C"/>
    <w:rsid w:val="00F06678"/>
    <w:rsid w:val="00F211FF"/>
    <w:rsid w:val="00F26156"/>
    <w:rsid w:val="00F35003"/>
    <w:rsid w:val="00F51188"/>
    <w:rsid w:val="00F77FF8"/>
    <w:rsid w:val="00F96A48"/>
    <w:rsid w:val="00F97E12"/>
    <w:rsid w:val="00FC4446"/>
    <w:rsid w:val="00FD17D8"/>
    <w:rsid w:val="00FE0246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08E56"/>
  <w15:chartTrackingRefBased/>
  <w15:docId w15:val="{177BE8BC-3ABC-4A3A-82C9-D60AD3A2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3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8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semiHidden="1" w:uiPriority="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Intense Reference" w:uiPriority="32"/>
    <w:lsdException w:name="Book Title" w:uiPriority="33"/>
    <w:lsdException w:name="Bibliography" w:semiHidden="1" w:uiPriority="6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uiPriority w:val="3"/>
    <w:rsid w:val="009C7D50"/>
    <w:pPr>
      <w:widowControl w:val="0"/>
      <w:suppressAutoHyphens/>
      <w:spacing w:after="0" w:line="276" w:lineRule="auto"/>
      <w:ind w:firstLine="567"/>
      <w:jc w:val="both"/>
    </w:pPr>
    <w:rPr>
      <w:rFonts w:ascii="Times New Roman" w:eastAsia="Droid Sans Fallback" w:hAnsi="Times New Roman" w:cs="Times New Roman"/>
      <w:kern w:val="1"/>
      <w:sz w:val="24"/>
      <w:szCs w:val="24"/>
      <w:lang w:eastAsia="ru-RU" w:bidi="hi-IN"/>
    </w:rPr>
  </w:style>
  <w:style w:type="paragraph" w:styleId="13">
    <w:name w:val="heading 1"/>
    <w:aliases w:val="МТ_Заголовок 1"/>
    <w:basedOn w:val="a5"/>
    <w:next w:val="a5"/>
    <w:link w:val="17"/>
    <w:qFormat/>
    <w:rsid w:val="00A37755"/>
    <w:pPr>
      <w:keepNext/>
      <w:keepLines/>
      <w:pageBreakBefore/>
      <w:numPr>
        <w:numId w:val="3"/>
      </w:numPr>
      <w:autoSpaceDE w:val="0"/>
      <w:spacing w:before="240" w:after="320"/>
      <w:jc w:val="center"/>
      <w:outlineLvl w:val="0"/>
    </w:pPr>
    <w:rPr>
      <w:rFonts w:ascii="Times New Roman" w:hAnsi="Times New Roman"/>
      <w:b/>
      <w:bCs/>
      <w:caps/>
    </w:rPr>
  </w:style>
  <w:style w:type="paragraph" w:styleId="21">
    <w:name w:val="heading 2"/>
    <w:aliases w:val="МТ_Заголовок 2"/>
    <w:basedOn w:val="a5"/>
    <w:next w:val="a5"/>
    <w:link w:val="22"/>
    <w:qFormat/>
    <w:rsid w:val="00A37755"/>
    <w:pPr>
      <w:keepNext/>
      <w:keepLines/>
      <w:numPr>
        <w:ilvl w:val="1"/>
        <w:numId w:val="3"/>
      </w:numPr>
      <w:spacing w:before="240" w:after="240"/>
      <w:jc w:val="left"/>
      <w:outlineLvl w:val="1"/>
    </w:pPr>
    <w:rPr>
      <w:rFonts w:ascii="Times New Roman" w:hAnsi="Times New Roman"/>
      <w:b/>
      <w:bCs/>
      <w:szCs w:val="24"/>
    </w:rPr>
  </w:style>
  <w:style w:type="paragraph" w:styleId="33">
    <w:name w:val="heading 3"/>
    <w:aliases w:val="МТ_Заголовок 3"/>
    <w:basedOn w:val="a5"/>
    <w:next w:val="a5"/>
    <w:link w:val="36"/>
    <w:qFormat/>
    <w:rsid w:val="0041560D"/>
    <w:pPr>
      <w:keepNext/>
      <w:keepLines/>
      <w:numPr>
        <w:ilvl w:val="2"/>
        <w:numId w:val="3"/>
      </w:numPr>
      <w:autoSpaceDE w:val="0"/>
      <w:spacing w:before="240" w:after="240"/>
      <w:jc w:val="left"/>
      <w:outlineLvl w:val="2"/>
    </w:pPr>
    <w:rPr>
      <w:szCs w:val="24"/>
    </w:rPr>
  </w:style>
  <w:style w:type="paragraph" w:styleId="4">
    <w:name w:val="heading 4"/>
    <w:aliases w:val="МТ_Заголовок 4"/>
    <w:basedOn w:val="a5"/>
    <w:next w:val="a5"/>
    <w:link w:val="40"/>
    <w:qFormat/>
    <w:rsid w:val="0041560D"/>
    <w:pPr>
      <w:keepNext/>
      <w:keepLines/>
      <w:numPr>
        <w:ilvl w:val="3"/>
        <w:numId w:val="3"/>
      </w:numPr>
      <w:spacing w:before="240" w:after="240"/>
      <w:jc w:val="left"/>
      <w:outlineLvl w:val="3"/>
    </w:pPr>
    <w:rPr>
      <w:bCs/>
      <w:szCs w:val="24"/>
    </w:rPr>
  </w:style>
  <w:style w:type="paragraph" w:styleId="50">
    <w:name w:val="heading 5"/>
    <w:basedOn w:val="a4"/>
    <w:next w:val="a4"/>
    <w:link w:val="51"/>
    <w:unhideWhenUsed/>
    <w:rsid w:val="004156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5"/>
    <w:next w:val="a5"/>
    <w:link w:val="60"/>
    <w:unhideWhenUsed/>
    <w:rsid w:val="009C7D50"/>
    <w:pPr>
      <w:keepNext/>
      <w:keepLines/>
      <w:tabs>
        <w:tab w:val="num" w:pos="2098"/>
      </w:tabs>
      <w:spacing w:before="240" w:after="240"/>
      <w:jc w:val="left"/>
      <w:outlineLvl w:val="5"/>
    </w:pPr>
    <w:rPr>
      <w:rFonts w:eastAsia="Times New Roman"/>
      <w:bCs/>
    </w:rPr>
  </w:style>
  <w:style w:type="paragraph" w:styleId="7">
    <w:name w:val="heading 7"/>
    <w:basedOn w:val="a5"/>
    <w:next w:val="a5"/>
    <w:link w:val="70"/>
    <w:unhideWhenUsed/>
    <w:rsid w:val="009C7D50"/>
    <w:pPr>
      <w:keepNext/>
      <w:keepLines/>
      <w:tabs>
        <w:tab w:val="num" w:pos="2410"/>
      </w:tabs>
      <w:spacing w:before="240" w:after="240"/>
      <w:jc w:val="left"/>
      <w:outlineLvl w:val="6"/>
    </w:pPr>
    <w:rPr>
      <w:rFonts w:eastAsia="Times New Roman"/>
    </w:rPr>
  </w:style>
  <w:style w:type="paragraph" w:styleId="8">
    <w:name w:val="heading 8"/>
    <w:basedOn w:val="a5"/>
    <w:next w:val="a5"/>
    <w:link w:val="80"/>
    <w:unhideWhenUsed/>
    <w:rsid w:val="009C7D50"/>
    <w:pPr>
      <w:keepNext/>
      <w:keepLines/>
      <w:tabs>
        <w:tab w:val="num" w:pos="2552"/>
      </w:tabs>
      <w:spacing w:before="240" w:after="240"/>
      <w:jc w:val="left"/>
      <w:outlineLvl w:val="7"/>
    </w:pPr>
    <w:rPr>
      <w:rFonts w:eastAsia="Times New Roman"/>
      <w:iCs/>
    </w:rPr>
  </w:style>
  <w:style w:type="paragraph" w:styleId="9">
    <w:name w:val="heading 9"/>
    <w:basedOn w:val="a5"/>
    <w:next w:val="a5"/>
    <w:link w:val="90"/>
    <w:unhideWhenUsed/>
    <w:rsid w:val="009C7D50"/>
    <w:pPr>
      <w:keepNext/>
      <w:keepLines/>
      <w:tabs>
        <w:tab w:val="num" w:pos="2835"/>
      </w:tabs>
      <w:spacing w:before="240" w:after="240"/>
      <w:jc w:val="left"/>
      <w:outlineLvl w:val="8"/>
    </w:pPr>
    <w:rPr>
      <w:rFonts w:eastAsia="Times New Roman" w:cs="Mangal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5">
    <w:name w:val="МТ_Текст"/>
    <w:uiPriority w:val="2"/>
    <w:qFormat/>
    <w:rsid w:val="0041560D"/>
    <w:pPr>
      <w:suppressAutoHyphens/>
      <w:spacing w:after="0" w:line="360" w:lineRule="auto"/>
      <w:ind w:firstLine="709"/>
      <w:contextualSpacing/>
      <w:jc w:val="both"/>
    </w:pPr>
    <w:rPr>
      <w:rFonts w:ascii="Arial" w:eastAsia="Droid Sans Fallback" w:hAnsi="Arial" w:cs="Arial"/>
      <w:kern w:val="1"/>
      <w:sz w:val="28"/>
      <w:szCs w:val="28"/>
      <w:lang w:eastAsia="ru-RU"/>
    </w:rPr>
  </w:style>
  <w:style w:type="character" w:customStyle="1" w:styleId="17">
    <w:name w:val="Заголовок 1 Знак"/>
    <w:aliases w:val="МТ_Заголовок 1 Знак"/>
    <w:link w:val="13"/>
    <w:rsid w:val="00A37755"/>
    <w:rPr>
      <w:rFonts w:ascii="Times New Roman" w:eastAsia="Droid Sans Fallback" w:hAnsi="Times New Roman" w:cs="Arial"/>
      <w:b/>
      <w:bCs/>
      <w:caps/>
      <w:kern w:val="1"/>
      <w:sz w:val="28"/>
      <w:szCs w:val="28"/>
      <w:lang w:eastAsia="ru-RU"/>
    </w:rPr>
  </w:style>
  <w:style w:type="character" w:customStyle="1" w:styleId="22">
    <w:name w:val="Заголовок 2 Знак"/>
    <w:aliases w:val="МТ_Заголовок 2 Знак"/>
    <w:link w:val="21"/>
    <w:rsid w:val="00A37755"/>
    <w:rPr>
      <w:rFonts w:ascii="Times New Roman" w:eastAsia="Droid Sans Fallback" w:hAnsi="Times New Roman" w:cs="Arial"/>
      <w:b/>
      <w:bCs/>
      <w:kern w:val="1"/>
      <w:sz w:val="28"/>
      <w:szCs w:val="24"/>
      <w:lang w:eastAsia="ru-RU"/>
    </w:rPr>
  </w:style>
  <w:style w:type="character" w:customStyle="1" w:styleId="36">
    <w:name w:val="Заголовок 3 Знак"/>
    <w:aliases w:val="МТ_Заголовок 3 Знак"/>
    <w:basedOn w:val="a6"/>
    <w:link w:val="33"/>
    <w:rsid w:val="0041560D"/>
    <w:rPr>
      <w:rFonts w:ascii="Arial" w:eastAsia="Droid Sans Fallback" w:hAnsi="Arial" w:cs="Arial"/>
      <w:kern w:val="1"/>
      <w:sz w:val="28"/>
      <w:szCs w:val="24"/>
      <w:lang w:eastAsia="ru-RU"/>
    </w:rPr>
  </w:style>
  <w:style w:type="character" w:customStyle="1" w:styleId="40">
    <w:name w:val="Заголовок 4 Знак"/>
    <w:aliases w:val="МТ_Заголовок 4 Знак"/>
    <w:link w:val="4"/>
    <w:rsid w:val="0041560D"/>
    <w:rPr>
      <w:rFonts w:ascii="Arial" w:eastAsia="Droid Sans Fallback" w:hAnsi="Arial" w:cs="Arial"/>
      <w:bCs/>
      <w:kern w:val="1"/>
      <w:sz w:val="28"/>
      <w:szCs w:val="24"/>
      <w:lang w:eastAsia="ru-RU"/>
    </w:rPr>
  </w:style>
  <w:style w:type="character" w:customStyle="1" w:styleId="51">
    <w:name w:val="Заголовок 5 Знак"/>
    <w:basedOn w:val="a6"/>
    <w:link w:val="50"/>
    <w:rsid w:val="0041560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6"/>
    <w:link w:val="6"/>
    <w:rsid w:val="009C7D50"/>
    <w:rPr>
      <w:rFonts w:ascii="Arial" w:eastAsia="Times New Roman" w:hAnsi="Arial" w:cs="Arial"/>
      <w:bCs/>
      <w:kern w:val="1"/>
      <w:sz w:val="28"/>
      <w:szCs w:val="28"/>
      <w:lang w:eastAsia="ru-RU"/>
    </w:rPr>
  </w:style>
  <w:style w:type="character" w:customStyle="1" w:styleId="70">
    <w:name w:val="Заголовок 7 Знак"/>
    <w:basedOn w:val="a6"/>
    <w:link w:val="7"/>
    <w:rsid w:val="009C7D50"/>
    <w:rPr>
      <w:rFonts w:ascii="Arial" w:eastAsia="Times New Roman" w:hAnsi="Arial" w:cs="Arial"/>
      <w:kern w:val="1"/>
      <w:sz w:val="28"/>
      <w:szCs w:val="28"/>
      <w:lang w:eastAsia="ru-RU"/>
    </w:rPr>
  </w:style>
  <w:style w:type="character" w:customStyle="1" w:styleId="80">
    <w:name w:val="Заголовок 8 Знак"/>
    <w:basedOn w:val="a6"/>
    <w:link w:val="8"/>
    <w:rsid w:val="009C7D50"/>
    <w:rPr>
      <w:rFonts w:ascii="Arial" w:eastAsia="Times New Roman" w:hAnsi="Arial" w:cs="Arial"/>
      <w:iCs/>
      <w:kern w:val="1"/>
      <w:sz w:val="28"/>
      <w:szCs w:val="28"/>
      <w:lang w:eastAsia="ru-RU"/>
    </w:rPr>
  </w:style>
  <w:style w:type="character" w:customStyle="1" w:styleId="90">
    <w:name w:val="Заголовок 9 Знак"/>
    <w:basedOn w:val="a6"/>
    <w:link w:val="9"/>
    <w:rsid w:val="009C7D50"/>
    <w:rPr>
      <w:rFonts w:ascii="Arial" w:eastAsia="Times New Roman" w:hAnsi="Arial" w:cs="Mangal"/>
      <w:kern w:val="1"/>
      <w:sz w:val="28"/>
      <w:szCs w:val="20"/>
      <w:lang w:eastAsia="ru-RU"/>
    </w:rPr>
  </w:style>
  <w:style w:type="paragraph" w:customStyle="1" w:styleId="a9">
    <w:name w:val="МТ_Код"/>
    <w:link w:val="aa"/>
    <w:uiPriority w:val="16"/>
    <w:qFormat/>
    <w:rsid w:val="0041560D"/>
    <w:pPr>
      <w:keepLines/>
      <w:widowControl w:val="0"/>
      <w:suppressAutoHyphens/>
      <w:spacing w:before="120" w:after="120" w:line="240" w:lineRule="auto"/>
      <w:contextualSpacing/>
      <w:jc w:val="both"/>
    </w:pPr>
    <w:rPr>
      <w:rFonts w:ascii="Consolas" w:eastAsia="Droid Sans Fallback" w:hAnsi="Consolas" w:cs="Courier New"/>
      <w:kern w:val="1"/>
      <w:szCs w:val="28"/>
      <w:lang w:val="en-US" w:eastAsia="ru-RU" w:bidi="hi-IN"/>
    </w:rPr>
  </w:style>
  <w:style w:type="character" w:customStyle="1" w:styleId="aa">
    <w:name w:val="МТ_Код Знак"/>
    <w:link w:val="a9"/>
    <w:uiPriority w:val="16"/>
    <w:rsid w:val="0041560D"/>
    <w:rPr>
      <w:rFonts w:ascii="Consolas" w:eastAsia="Droid Sans Fallback" w:hAnsi="Consolas" w:cs="Courier New"/>
      <w:kern w:val="1"/>
      <w:szCs w:val="28"/>
      <w:lang w:val="en-US" w:eastAsia="ru-RU" w:bidi="hi-IN"/>
    </w:rPr>
  </w:style>
  <w:style w:type="paragraph" w:customStyle="1" w:styleId="ab">
    <w:name w:val="МТ_Рисунок"/>
    <w:basedOn w:val="a5"/>
    <w:next w:val="ac"/>
    <w:uiPriority w:val="14"/>
    <w:qFormat/>
    <w:rsid w:val="0041560D"/>
    <w:pPr>
      <w:keepNext/>
      <w:spacing w:before="100" w:beforeAutospacing="1"/>
      <w:ind w:firstLine="0"/>
      <w:jc w:val="center"/>
    </w:pPr>
    <w:rPr>
      <w:noProof/>
    </w:rPr>
  </w:style>
  <w:style w:type="paragraph" w:customStyle="1" w:styleId="ac">
    <w:name w:val="МТ_Рисунок.Подпись"/>
    <w:basedOn w:val="ad"/>
    <w:next w:val="a5"/>
    <w:uiPriority w:val="14"/>
    <w:qFormat/>
    <w:rsid w:val="0041560D"/>
    <w:pPr>
      <w:keepLines/>
      <w:spacing w:before="240" w:after="240" w:line="300" w:lineRule="auto"/>
      <w:jc w:val="center"/>
    </w:pPr>
    <w:rPr>
      <w:rFonts w:ascii="Arial" w:hAnsi="Arial" w:cs="Arial"/>
      <w:i w:val="0"/>
      <w:iCs w:val="0"/>
      <w:color w:val="auto"/>
      <w:sz w:val="28"/>
      <w:szCs w:val="28"/>
    </w:rPr>
  </w:style>
  <w:style w:type="paragraph" w:styleId="ad">
    <w:name w:val="caption"/>
    <w:aliases w:val="МТ_Таблица.Заголовок"/>
    <w:basedOn w:val="a4"/>
    <w:next w:val="a4"/>
    <w:uiPriority w:val="9"/>
    <w:unhideWhenUsed/>
    <w:rsid w:val="0003331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4">
    <w:name w:val="МТ_Список буква 1"/>
    <w:basedOn w:val="a5"/>
    <w:uiPriority w:val="4"/>
    <w:qFormat/>
    <w:rsid w:val="0041560D"/>
    <w:pPr>
      <w:numPr>
        <w:numId w:val="7"/>
      </w:numPr>
    </w:pPr>
  </w:style>
  <w:style w:type="paragraph" w:customStyle="1" w:styleId="10">
    <w:name w:val="МТ_Список марка 1"/>
    <w:basedOn w:val="a5"/>
    <w:uiPriority w:val="4"/>
    <w:qFormat/>
    <w:rsid w:val="0041560D"/>
    <w:pPr>
      <w:numPr>
        <w:numId w:val="8"/>
      </w:numPr>
    </w:pPr>
    <w:rPr>
      <w:rFonts w:cs="FreeSans"/>
    </w:rPr>
  </w:style>
  <w:style w:type="paragraph" w:customStyle="1" w:styleId="12">
    <w:name w:val="МТ_Список номер 1"/>
    <w:basedOn w:val="a5"/>
    <w:uiPriority w:val="4"/>
    <w:qFormat/>
    <w:rsid w:val="0041560D"/>
    <w:pPr>
      <w:numPr>
        <w:numId w:val="9"/>
      </w:numPr>
    </w:pPr>
    <w:rPr>
      <w:rFonts w:cs="FreeSans"/>
    </w:rPr>
  </w:style>
  <w:style w:type="paragraph" w:customStyle="1" w:styleId="ae">
    <w:name w:val="МТ_Таблица.Текст"/>
    <w:basedOn w:val="a5"/>
    <w:uiPriority w:val="11"/>
    <w:qFormat/>
    <w:rsid w:val="0041560D"/>
    <w:pPr>
      <w:keepLines/>
      <w:spacing w:line="300" w:lineRule="auto"/>
      <w:ind w:firstLine="0"/>
      <w:jc w:val="left"/>
    </w:pPr>
    <w:rPr>
      <w:spacing w:val="-6"/>
      <w:kern w:val="24"/>
      <w:sz w:val="24"/>
      <w:szCs w:val="24"/>
      <w:lang w:eastAsia="en-US"/>
    </w:rPr>
  </w:style>
  <w:style w:type="paragraph" w:customStyle="1" w:styleId="af">
    <w:name w:val="МТ_Таблица.Заголовок графы"/>
    <w:basedOn w:val="ae"/>
    <w:uiPriority w:val="10"/>
    <w:qFormat/>
    <w:rsid w:val="0041560D"/>
    <w:pPr>
      <w:keepNext/>
      <w:jc w:val="center"/>
    </w:pPr>
  </w:style>
  <w:style w:type="paragraph" w:customStyle="1" w:styleId="16">
    <w:name w:val="МТ_перечень 1 ур. с дефисом"/>
    <w:autoRedefine/>
    <w:qFormat/>
    <w:rsid w:val="0041560D"/>
    <w:pPr>
      <w:numPr>
        <w:numId w:val="4"/>
      </w:numPr>
      <w:spacing w:before="60" w:after="60" w:line="312" w:lineRule="auto"/>
      <w:ind w:right="284"/>
      <w:jc w:val="both"/>
    </w:pPr>
    <w:rPr>
      <w:rFonts w:ascii="Arial" w:eastAsia="Arial" w:hAnsi="Arial" w:cs="Times New Roman"/>
      <w:spacing w:val="4"/>
      <w:sz w:val="28"/>
      <w:szCs w:val="24"/>
      <w:lang w:eastAsia="ru-RU"/>
    </w:rPr>
  </w:style>
  <w:style w:type="paragraph" w:customStyle="1" w:styleId="a0">
    <w:name w:val="МТ_Сквозная_Нумерация"/>
    <w:basedOn w:val="a5"/>
    <w:link w:val="af0"/>
    <w:autoRedefine/>
    <w:qFormat/>
    <w:rsid w:val="0041560D"/>
    <w:pPr>
      <w:numPr>
        <w:numId w:val="6"/>
      </w:numPr>
      <w:suppressAutoHyphens w:val="0"/>
      <w:ind w:right="284"/>
    </w:pPr>
    <w:rPr>
      <w:rFonts w:eastAsiaTheme="minorHAnsi" w:cstheme="minorBidi"/>
      <w:kern w:val="0"/>
      <w:sz w:val="32"/>
      <w:szCs w:val="24"/>
      <w:lang w:eastAsia="en-US"/>
    </w:rPr>
  </w:style>
  <w:style w:type="character" w:customStyle="1" w:styleId="af0">
    <w:name w:val="МТ_Сквозная_Нумерация Знак"/>
    <w:basedOn w:val="a6"/>
    <w:link w:val="a0"/>
    <w:rsid w:val="0041560D"/>
    <w:rPr>
      <w:rFonts w:ascii="Arial" w:hAnsi="Arial"/>
      <w:sz w:val="32"/>
      <w:szCs w:val="24"/>
    </w:rPr>
  </w:style>
  <w:style w:type="paragraph" w:styleId="af1">
    <w:name w:val="TOC Heading"/>
    <w:aliases w:val="МТ_Заголовок_оглавление"/>
    <w:basedOn w:val="af2"/>
    <w:next w:val="a5"/>
    <w:uiPriority w:val="39"/>
    <w:qFormat/>
    <w:rsid w:val="0041560D"/>
    <w:pPr>
      <w:keepNext/>
      <w:keepLines/>
      <w:pageBreakBefore/>
      <w:spacing w:before="240" w:after="320" w:line="360" w:lineRule="auto"/>
      <w:jc w:val="center"/>
      <w:outlineLvl w:val="0"/>
    </w:pPr>
    <w:rPr>
      <w:rFonts w:ascii="Arial" w:eastAsia="Droid Sans Fallback" w:hAnsi="Arial" w:cs="Arial"/>
      <w:b/>
      <w:caps/>
      <w:spacing w:val="0"/>
      <w:sz w:val="28"/>
      <w:szCs w:val="28"/>
    </w:rPr>
  </w:style>
  <w:style w:type="paragraph" w:styleId="af2">
    <w:name w:val="Title"/>
    <w:aliases w:val="_Заголовок без номера"/>
    <w:basedOn w:val="a4"/>
    <w:next w:val="a4"/>
    <w:link w:val="af3"/>
    <w:uiPriority w:val="1"/>
    <w:rsid w:val="0041560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aliases w:val="_Заголовок без номера Знак"/>
    <w:basedOn w:val="a6"/>
    <w:link w:val="af2"/>
    <w:uiPriority w:val="1"/>
    <w:rsid w:val="004156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1">
    <w:name w:val="МТ_Приложения_Заголовок 1_нумерация"/>
    <w:basedOn w:val="a4"/>
    <w:next w:val="a4"/>
    <w:autoRedefine/>
    <w:qFormat/>
    <w:rsid w:val="0041560D"/>
    <w:pPr>
      <w:pageBreakBefore/>
      <w:numPr>
        <w:numId w:val="5"/>
      </w:numPr>
      <w:spacing w:before="240" w:after="240"/>
      <w:ind w:right="284"/>
      <w:outlineLvl w:val="0"/>
    </w:pPr>
    <w:rPr>
      <w:rFonts w:ascii="Arial" w:eastAsia="Times New Roman" w:hAnsi="Arial"/>
      <w:b/>
      <w:caps/>
      <w:sz w:val="28"/>
    </w:rPr>
  </w:style>
  <w:style w:type="paragraph" w:styleId="af4">
    <w:name w:val="header"/>
    <w:aliases w:val="_Верхний колонтитул"/>
    <w:basedOn w:val="a4"/>
    <w:link w:val="af5"/>
    <w:uiPriority w:val="79"/>
    <w:unhideWhenUsed/>
    <w:rsid w:val="009C7D50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f5">
    <w:name w:val="Верхний колонтитул Знак"/>
    <w:aliases w:val="_Верхний колонтитул Знак"/>
    <w:basedOn w:val="a6"/>
    <w:link w:val="af4"/>
    <w:uiPriority w:val="99"/>
    <w:rsid w:val="009C7D50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styleId="af6">
    <w:name w:val="footer"/>
    <w:aliases w:val="_Нижний колонтитул"/>
    <w:basedOn w:val="a4"/>
    <w:link w:val="af7"/>
    <w:uiPriority w:val="99"/>
    <w:unhideWhenUsed/>
    <w:rsid w:val="009C7D50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f7">
    <w:name w:val="Нижний колонтитул Знак"/>
    <w:aliases w:val="_Нижний колонтитул Знак"/>
    <w:basedOn w:val="a6"/>
    <w:link w:val="af6"/>
    <w:uiPriority w:val="99"/>
    <w:rsid w:val="009C7D50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table" w:styleId="af8">
    <w:name w:val="Table Grid"/>
    <w:basedOn w:val="a7"/>
    <w:uiPriority w:val="59"/>
    <w:rsid w:val="009C7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8">
    <w:name w:val="toc 1"/>
    <w:aliases w:val="_Оглавление 1"/>
    <w:basedOn w:val="a4"/>
    <w:next w:val="a4"/>
    <w:autoRedefine/>
    <w:uiPriority w:val="39"/>
    <w:unhideWhenUsed/>
    <w:rsid w:val="009C7D50"/>
    <w:pPr>
      <w:spacing w:after="100"/>
    </w:pPr>
    <w:rPr>
      <w:rFonts w:cs="Mangal"/>
      <w:szCs w:val="21"/>
    </w:rPr>
  </w:style>
  <w:style w:type="paragraph" w:styleId="23">
    <w:name w:val="toc 2"/>
    <w:aliases w:val="_Оглавление 2"/>
    <w:basedOn w:val="a4"/>
    <w:next w:val="a4"/>
    <w:autoRedefine/>
    <w:uiPriority w:val="39"/>
    <w:unhideWhenUsed/>
    <w:rsid w:val="009C7D50"/>
    <w:pPr>
      <w:spacing w:after="100"/>
      <w:ind w:left="240"/>
    </w:pPr>
    <w:rPr>
      <w:rFonts w:cs="Mangal"/>
      <w:szCs w:val="21"/>
    </w:rPr>
  </w:style>
  <w:style w:type="paragraph" w:customStyle="1" w:styleId="a">
    <w:name w:val="_Приложение.Заголовок"/>
    <w:basedOn w:val="a5"/>
    <w:next w:val="a5"/>
    <w:uiPriority w:val="1"/>
    <w:rsid w:val="009C7D50"/>
    <w:pPr>
      <w:keepNext/>
      <w:keepLines/>
      <w:pageBreakBefore/>
      <w:numPr>
        <w:numId w:val="14"/>
      </w:numPr>
      <w:tabs>
        <w:tab w:val="left" w:pos="1134"/>
      </w:tabs>
      <w:autoSpaceDE w:val="0"/>
      <w:spacing w:before="480" w:after="240"/>
      <w:jc w:val="center"/>
      <w:outlineLvl w:val="0"/>
    </w:pPr>
    <w:rPr>
      <w:b/>
      <w:bCs/>
    </w:rPr>
  </w:style>
  <w:style w:type="paragraph" w:styleId="a1">
    <w:name w:val="Bibliography"/>
    <w:aliases w:val="_Список литературы"/>
    <w:basedOn w:val="a5"/>
    <w:uiPriority w:val="6"/>
    <w:rsid w:val="009C7D50"/>
    <w:pPr>
      <w:numPr>
        <w:numId w:val="13"/>
      </w:numPr>
    </w:pPr>
  </w:style>
  <w:style w:type="paragraph" w:customStyle="1" w:styleId="af9">
    <w:name w:val="МТ_ТЛ.По центру"/>
    <w:uiPriority w:val="29"/>
    <w:qFormat/>
    <w:rsid w:val="009C7D50"/>
    <w:pPr>
      <w:spacing w:after="0" w:line="240" w:lineRule="auto"/>
      <w:jc w:val="center"/>
    </w:pPr>
    <w:rPr>
      <w:rFonts w:ascii="Arial" w:eastAsia="Droid Sans Fallback" w:hAnsi="Arial" w:cs="Arial"/>
      <w:b/>
      <w:kern w:val="1"/>
      <w:sz w:val="32"/>
      <w:szCs w:val="24"/>
      <w:lang w:eastAsia="ru-RU" w:bidi="hi-IN"/>
    </w:rPr>
  </w:style>
  <w:style w:type="paragraph" w:styleId="37">
    <w:name w:val="toc 3"/>
    <w:aliases w:val="_Оглавление 3"/>
    <w:basedOn w:val="a5"/>
    <w:next w:val="a5"/>
    <w:uiPriority w:val="39"/>
    <w:unhideWhenUsed/>
    <w:rsid w:val="009C7D50"/>
    <w:pPr>
      <w:keepLines/>
      <w:tabs>
        <w:tab w:val="left" w:pos="992"/>
        <w:tab w:val="right" w:leader="dot" w:pos="10149"/>
      </w:tabs>
      <w:spacing w:after="60"/>
      <w:ind w:left="992" w:right="425" w:hanging="992"/>
      <w:contextualSpacing w:val="0"/>
    </w:pPr>
    <w:rPr>
      <w:rFonts w:cs="Mangal"/>
      <w:noProof/>
      <w:szCs w:val="21"/>
    </w:rPr>
  </w:style>
  <w:style w:type="paragraph" w:styleId="41">
    <w:name w:val="toc 4"/>
    <w:basedOn w:val="a5"/>
    <w:next w:val="a5"/>
    <w:uiPriority w:val="39"/>
    <w:semiHidden/>
    <w:rsid w:val="009C7D50"/>
    <w:pPr>
      <w:keepLines/>
      <w:tabs>
        <w:tab w:val="left" w:pos="1134"/>
        <w:tab w:val="right" w:leader="dot" w:pos="10149"/>
      </w:tabs>
      <w:spacing w:after="60"/>
      <w:ind w:left="1134" w:right="425" w:hanging="1134"/>
      <w:contextualSpacing w:val="0"/>
    </w:pPr>
    <w:rPr>
      <w:rFonts w:cs="Mangal"/>
      <w:noProof/>
      <w:szCs w:val="21"/>
    </w:rPr>
  </w:style>
  <w:style w:type="paragraph" w:styleId="52">
    <w:name w:val="toc 5"/>
    <w:basedOn w:val="a5"/>
    <w:next w:val="a5"/>
    <w:uiPriority w:val="39"/>
    <w:semiHidden/>
    <w:rsid w:val="009C7D50"/>
    <w:pPr>
      <w:keepLines/>
      <w:tabs>
        <w:tab w:val="left" w:pos="1276"/>
        <w:tab w:val="right" w:leader="dot" w:pos="10149"/>
      </w:tabs>
      <w:suppressAutoHyphens w:val="0"/>
      <w:spacing w:after="60"/>
      <w:ind w:left="1276" w:right="454" w:hanging="1276"/>
      <w:contextualSpacing w:val="0"/>
    </w:pPr>
    <w:rPr>
      <w:rFonts w:eastAsia="Times New Roman"/>
      <w:noProof/>
      <w:kern w:val="0"/>
      <w:szCs w:val="22"/>
    </w:rPr>
  </w:style>
  <w:style w:type="paragraph" w:styleId="61">
    <w:name w:val="toc 6"/>
    <w:basedOn w:val="a5"/>
    <w:next w:val="a5"/>
    <w:uiPriority w:val="39"/>
    <w:semiHidden/>
    <w:rsid w:val="009C7D50"/>
    <w:pPr>
      <w:keepLines/>
      <w:tabs>
        <w:tab w:val="left" w:pos="1418"/>
        <w:tab w:val="right" w:leader="dot" w:pos="10149"/>
      </w:tabs>
      <w:suppressAutoHyphens w:val="0"/>
      <w:spacing w:after="60"/>
      <w:ind w:left="1418" w:right="425" w:hanging="1418"/>
      <w:contextualSpacing w:val="0"/>
    </w:pPr>
    <w:rPr>
      <w:rFonts w:eastAsia="Times New Roman"/>
      <w:noProof/>
      <w:kern w:val="0"/>
      <w:szCs w:val="22"/>
    </w:rPr>
  </w:style>
  <w:style w:type="paragraph" w:styleId="71">
    <w:name w:val="toc 7"/>
    <w:basedOn w:val="a5"/>
    <w:next w:val="a5"/>
    <w:uiPriority w:val="39"/>
    <w:semiHidden/>
    <w:rsid w:val="009C7D50"/>
    <w:pPr>
      <w:keepLines/>
      <w:tabs>
        <w:tab w:val="left" w:pos="1701"/>
        <w:tab w:val="right" w:leader="dot" w:pos="10149"/>
      </w:tabs>
      <w:suppressAutoHyphens w:val="0"/>
      <w:spacing w:after="60"/>
      <w:ind w:left="1701" w:right="425" w:hanging="1701"/>
      <w:contextualSpacing w:val="0"/>
    </w:pPr>
    <w:rPr>
      <w:rFonts w:eastAsia="Times New Roman"/>
      <w:noProof/>
      <w:kern w:val="0"/>
      <w:szCs w:val="22"/>
    </w:rPr>
  </w:style>
  <w:style w:type="paragraph" w:styleId="81">
    <w:name w:val="toc 8"/>
    <w:basedOn w:val="a5"/>
    <w:next w:val="a5"/>
    <w:uiPriority w:val="39"/>
    <w:semiHidden/>
    <w:rsid w:val="009C7D50"/>
    <w:pPr>
      <w:keepLines/>
      <w:tabs>
        <w:tab w:val="left" w:pos="1843"/>
        <w:tab w:val="right" w:leader="dot" w:pos="10149"/>
      </w:tabs>
      <w:suppressAutoHyphens w:val="0"/>
      <w:spacing w:after="60"/>
      <w:ind w:left="1843" w:right="425" w:hanging="1843"/>
      <w:contextualSpacing w:val="0"/>
    </w:pPr>
    <w:rPr>
      <w:rFonts w:eastAsia="Times New Roman"/>
      <w:kern w:val="0"/>
      <w:szCs w:val="22"/>
    </w:rPr>
  </w:style>
  <w:style w:type="paragraph" w:styleId="91">
    <w:name w:val="toc 9"/>
    <w:basedOn w:val="a5"/>
    <w:next w:val="a5"/>
    <w:uiPriority w:val="39"/>
    <w:semiHidden/>
    <w:rsid w:val="009C7D50"/>
    <w:pPr>
      <w:keepLines/>
      <w:tabs>
        <w:tab w:val="left" w:pos="2126"/>
        <w:tab w:val="right" w:leader="dot" w:pos="10149"/>
      </w:tabs>
      <w:suppressAutoHyphens w:val="0"/>
      <w:spacing w:after="60"/>
      <w:ind w:left="2126" w:right="425" w:hanging="2126"/>
      <w:contextualSpacing w:val="0"/>
    </w:pPr>
    <w:rPr>
      <w:rFonts w:eastAsia="Times New Roman"/>
      <w:kern w:val="0"/>
      <w:szCs w:val="22"/>
    </w:rPr>
  </w:style>
  <w:style w:type="paragraph" w:customStyle="1" w:styleId="1">
    <w:name w:val="_Приложение.Подзаголовок 1"/>
    <w:basedOn w:val="a5"/>
    <w:next w:val="a5"/>
    <w:uiPriority w:val="1"/>
    <w:rsid w:val="009C7D50"/>
    <w:pPr>
      <w:keepNext/>
      <w:keepLines/>
      <w:numPr>
        <w:ilvl w:val="1"/>
        <w:numId w:val="14"/>
      </w:numPr>
      <w:tabs>
        <w:tab w:val="left" w:pos="1418"/>
      </w:tabs>
      <w:spacing w:before="240" w:after="240"/>
      <w:outlineLvl w:val="1"/>
    </w:pPr>
  </w:style>
  <w:style w:type="paragraph" w:customStyle="1" w:styleId="afa">
    <w:name w:val="_ТЛ.Все прописные"/>
    <w:basedOn w:val="af9"/>
    <w:next w:val="af9"/>
    <w:uiPriority w:val="30"/>
    <w:rsid w:val="009C7D50"/>
    <w:rPr>
      <w:caps/>
      <w:kern w:val="28"/>
    </w:rPr>
  </w:style>
  <w:style w:type="paragraph" w:customStyle="1" w:styleId="afb">
    <w:name w:val="Стиль Абзац договора"/>
    <w:basedOn w:val="a4"/>
    <w:uiPriority w:val="99"/>
    <w:semiHidden/>
    <w:rsid w:val="009C7D50"/>
    <w:pPr>
      <w:widowControl/>
      <w:ind w:firstLine="709"/>
    </w:pPr>
  </w:style>
  <w:style w:type="character" w:styleId="afc">
    <w:name w:val="Subtle Reference"/>
    <w:uiPriority w:val="99"/>
    <w:rsid w:val="009C7D50"/>
    <w:rPr>
      <w:smallCaps/>
      <w:color w:val="5A5A5A"/>
    </w:rPr>
  </w:style>
  <w:style w:type="paragraph" w:styleId="a3">
    <w:name w:val="List Bullet"/>
    <w:basedOn w:val="a4"/>
    <w:uiPriority w:val="99"/>
    <w:semiHidden/>
    <w:rsid w:val="009C7D50"/>
    <w:pPr>
      <w:numPr>
        <w:numId w:val="10"/>
      </w:numPr>
      <w:contextualSpacing/>
    </w:pPr>
    <w:rPr>
      <w:rFonts w:cs="Mangal"/>
      <w:szCs w:val="21"/>
    </w:rPr>
  </w:style>
  <w:style w:type="paragraph" w:styleId="24">
    <w:name w:val="Body Text 2"/>
    <w:aliases w:val="Основной текст центрировано"/>
    <w:basedOn w:val="a4"/>
    <w:link w:val="25"/>
    <w:uiPriority w:val="99"/>
    <w:semiHidden/>
    <w:rsid w:val="009C7D50"/>
    <w:pPr>
      <w:ind w:firstLine="0"/>
      <w:jc w:val="center"/>
    </w:pPr>
    <w:rPr>
      <w:rFonts w:cs="Mangal"/>
      <w:szCs w:val="21"/>
    </w:rPr>
  </w:style>
  <w:style w:type="character" w:customStyle="1" w:styleId="25">
    <w:name w:val="Основной текст 2 Знак"/>
    <w:aliases w:val="Основной текст центрировано Знак"/>
    <w:basedOn w:val="a6"/>
    <w:link w:val="24"/>
    <w:uiPriority w:val="99"/>
    <w:semiHidden/>
    <w:rsid w:val="009C7D50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styleId="2">
    <w:name w:val="List Number 2"/>
    <w:basedOn w:val="a4"/>
    <w:uiPriority w:val="99"/>
    <w:semiHidden/>
    <w:rsid w:val="009C7D50"/>
    <w:pPr>
      <w:numPr>
        <w:numId w:val="11"/>
      </w:numPr>
      <w:contextualSpacing/>
    </w:pPr>
    <w:rPr>
      <w:rFonts w:cs="Mangal"/>
      <w:szCs w:val="21"/>
    </w:rPr>
  </w:style>
  <w:style w:type="paragraph" w:styleId="3">
    <w:name w:val="List Number 3"/>
    <w:basedOn w:val="a4"/>
    <w:uiPriority w:val="99"/>
    <w:semiHidden/>
    <w:rsid w:val="009C7D50"/>
    <w:pPr>
      <w:numPr>
        <w:numId w:val="12"/>
      </w:numPr>
      <w:contextualSpacing/>
    </w:pPr>
    <w:rPr>
      <w:rFonts w:cs="Mangal"/>
      <w:szCs w:val="21"/>
    </w:rPr>
  </w:style>
  <w:style w:type="character" w:styleId="afd">
    <w:name w:val="annotation reference"/>
    <w:uiPriority w:val="99"/>
    <w:semiHidden/>
    <w:unhideWhenUsed/>
    <w:rsid w:val="009C7D50"/>
    <w:rPr>
      <w:sz w:val="16"/>
      <w:szCs w:val="16"/>
    </w:rPr>
  </w:style>
  <w:style w:type="paragraph" w:customStyle="1" w:styleId="100">
    <w:name w:val="_ГОСТ.10.Слева"/>
    <w:uiPriority w:val="34"/>
    <w:rsid w:val="009C7D50"/>
    <w:pPr>
      <w:widowControl w:val="0"/>
      <w:spacing w:after="0" w:line="240" w:lineRule="auto"/>
      <w:ind w:left="-85" w:right="-85"/>
    </w:pPr>
    <w:rPr>
      <w:rFonts w:ascii="GOST type B" w:eastAsia="Droid Sans Fallback" w:hAnsi="GOST type B" w:cs="Times New Roman"/>
      <w:kern w:val="1"/>
      <w:sz w:val="20"/>
      <w:szCs w:val="20"/>
      <w:lang w:eastAsia="ru-RU"/>
    </w:rPr>
  </w:style>
  <w:style w:type="paragraph" w:customStyle="1" w:styleId="26">
    <w:name w:val="_Список номер 2"/>
    <w:basedOn w:val="12"/>
    <w:uiPriority w:val="4"/>
    <w:rsid w:val="009C7D50"/>
    <w:pPr>
      <w:numPr>
        <w:numId w:val="0"/>
      </w:numPr>
      <w:tabs>
        <w:tab w:val="num" w:pos="1559"/>
      </w:tabs>
      <w:ind w:firstLine="1134"/>
    </w:pPr>
  </w:style>
  <w:style w:type="paragraph" w:customStyle="1" w:styleId="38">
    <w:name w:val="_Список марка 3"/>
    <w:basedOn w:val="a5"/>
    <w:uiPriority w:val="4"/>
    <w:rsid w:val="009C7D50"/>
    <w:pPr>
      <w:tabs>
        <w:tab w:val="left" w:pos="1985"/>
      </w:tabs>
      <w:ind w:firstLine="1559"/>
    </w:pPr>
    <w:rPr>
      <w:rFonts w:cs="FreeSans"/>
    </w:rPr>
  </w:style>
  <w:style w:type="paragraph" w:styleId="afe">
    <w:name w:val="Date"/>
    <w:basedOn w:val="a4"/>
    <w:next w:val="a5"/>
    <w:link w:val="aff"/>
    <w:uiPriority w:val="99"/>
    <w:semiHidden/>
    <w:rsid w:val="009C7D50"/>
    <w:pPr>
      <w:widowControl/>
      <w:suppressAutoHyphens w:val="0"/>
      <w:spacing w:before="240" w:after="60" w:line="240" w:lineRule="auto"/>
      <w:ind w:firstLine="0"/>
      <w:jc w:val="left"/>
    </w:pPr>
    <w:rPr>
      <w:rFonts w:eastAsia="Times New Roman"/>
      <w:kern w:val="0"/>
      <w:sz w:val="28"/>
      <w:szCs w:val="28"/>
      <w:lang w:bidi="ar-SA"/>
    </w:rPr>
  </w:style>
  <w:style w:type="character" w:customStyle="1" w:styleId="aff">
    <w:name w:val="Дата Знак"/>
    <w:basedOn w:val="a6"/>
    <w:link w:val="afe"/>
    <w:uiPriority w:val="99"/>
    <w:semiHidden/>
    <w:rsid w:val="009C7D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_Штамп.Резолюция"/>
    <w:basedOn w:val="aff1"/>
    <w:next w:val="aff1"/>
    <w:uiPriority w:val="31"/>
    <w:rsid w:val="009C7D50"/>
    <w:pPr>
      <w:spacing w:after="60"/>
    </w:pPr>
    <w:rPr>
      <w:caps/>
    </w:rPr>
  </w:style>
  <w:style w:type="paragraph" w:customStyle="1" w:styleId="aff1">
    <w:name w:val="_Штамп"/>
    <w:uiPriority w:val="32"/>
    <w:rsid w:val="009C7D50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ff2">
    <w:name w:val="table of figures"/>
    <w:basedOn w:val="a4"/>
    <w:next w:val="a4"/>
    <w:uiPriority w:val="99"/>
    <w:semiHidden/>
    <w:rsid w:val="009C7D50"/>
    <w:pPr>
      <w:widowControl/>
      <w:tabs>
        <w:tab w:val="right" w:leader="dot" w:pos="10149"/>
      </w:tabs>
      <w:suppressAutoHyphens w:val="0"/>
      <w:spacing w:line="360" w:lineRule="auto"/>
      <w:ind w:left="1418" w:right="425" w:hanging="1418"/>
      <w:contextualSpacing/>
      <w:jc w:val="left"/>
    </w:pPr>
    <w:rPr>
      <w:rFonts w:eastAsia="Times New Roman"/>
      <w:kern w:val="0"/>
      <w:sz w:val="28"/>
      <w:szCs w:val="28"/>
      <w:lang w:bidi="ar-SA"/>
    </w:rPr>
  </w:style>
  <w:style w:type="paragraph" w:customStyle="1" w:styleId="101">
    <w:name w:val="_ГОСТ.10.Центр"/>
    <w:basedOn w:val="100"/>
    <w:uiPriority w:val="34"/>
    <w:rsid w:val="009C7D50"/>
    <w:pPr>
      <w:jc w:val="center"/>
    </w:pPr>
  </w:style>
  <w:style w:type="paragraph" w:customStyle="1" w:styleId="aff3">
    <w:name w:val="_Лист изменений.Заголовок графы"/>
    <w:uiPriority w:val="35"/>
    <w:rsid w:val="009C7D50"/>
    <w:pPr>
      <w:spacing w:after="0" w:line="312" w:lineRule="auto"/>
      <w:jc w:val="center"/>
    </w:pPr>
    <w:rPr>
      <w:rFonts w:ascii="Arial" w:eastAsia="Droid Sans Fallback" w:hAnsi="Arial" w:cs="Arial"/>
      <w:kern w:val="22"/>
      <w:sz w:val="20"/>
      <w:szCs w:val="20"/>
    </w:rPr>
  </w:style>
  <w:style w:type="table" w:customStyle="1" w:styleId="aff4">
    <w:name w:val="БГ_Таблица"/>
    <w:basedOn w:val="a7"/>
    <w:uiPriority w:val="99"/>
    <w:rsid w:val="009C7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tblHeader/>
      </w:trPr>
      <w:tcPr>
        <w:vAlign w:val="center"/>
      </w:tcPr>
    </w:tblStylePr>
  </w:style>
  <w:style w:type="paragraph" w:styleId="aff5">
    <w:name w:val="List Paragraph"/>
    <w:aliases w:val="Список маркированнный уровень 2,Bullet 1,Use Case List Paragraph,асз.Списка,Bullet List,FooterText,numbered,Paragraphe de liste1,lp1,Абзац1,Маркированный список 1 уровня - 1,Маркированный список_уровень1,Заголовок_3"/>
    <w:basedOn w:val="a4"/>
    <w:link w:val="aff6"/>
    <w:uiPriority w:val="34"/>
    <w:qFormat/>
    <w:rsid w:val="009C7D50"/>
    <w:pPr>
      <w:keepNext/>
      <w:widowControl/>
      <w:suppressAutoHyphens w:val="0"/>
      <w:spacing w:before="60" w:after="60" w:line="240" w:lineRule="auto"/>
      <w:ind w:left="720" w:firstLine="720"/>
      <w:jc w:val="left"/>
    </w:pPr>
    <w:rPr>
      <w:rFonts w:ascii="Arial" w:eastAsia="Calibri" w:hAnsi="Arial"/>
      <w:kern w:val="0"/>
      <w:lang w:eastAsia="en-US" w:bidi="ar-SA"/>
    </w:rPr>
  </w:style>
  <w:style w:type="character" w:customStyle="1" w:styleId="aff6">
    <w:name w:val="Абзац списка Знак"/>
    <w:aliases w:val="Список маркированнный уровень 2 Знак,Bullet 1 Знак,Use Case List Paragraph Знак,асз.Списка Знак,Bullet List Знак,FooterText Знак,numbered Знак,Paragraphe de liste1 Знак,lp1 Знак,Абзац1 Знак,Маркированный список 1 уровня - 1 Знак"/>
    <w:link w:val="aff5"/>
    <w:uiPriority w:val="34"/>
    <w:rsid w:val="009C7D50"/>
    <w:rPr>
      <w:rFonts w:ascii="Arial" w:eastAsia="Calibri" w:hAnsi="Arial" w:cs="Times New Roman"/>
      <w:sz w:val="24"/>
      <w:szCs w:val="24"/>
    </w:rPr>
  </w:style>
  <w:style w:type="paragraph" w:styleId="aff7">
    <w:name w:val="footnote text"/>
    <w:aliases w:val="_Текст сноски"/>
    <w:basedOn w:val="a5"/>
    <w:link w:val="aff8"/>
    <w:uiPriority w:val="38"/>
    <w:rsid w:val="009C7D50"/>
    <w:pPr>
      <w:suppressAutoHyphens w:val="0"/>
      <w:spacing w:line="300" w:lineRule="auto"/>
      <w:contextualSpacing w:val="0"/>
    </w:pPr>
    <w:rPr>
      <w:sz w:val="26"/>
    </w:rPr>
  </w:style>
  <w:style w:type="character" w:customStyle="1" w:styleId="aff8">
    <w:name w:val="Текст сноски Знак"/>
    <w:aliases w:val="_Текст сноски Знак"/>
    <w:basedOn w:val="a6"/>
    <w:link w:val="aff7"/>
    <w:uiPriority w:val="38"/>
    <w:rsid w:val="009C7D50"/>
    <w:rPr>
      <w:rFonts w:ascii="Arial" w:eastAsia="Droid Sans Fallback" w:hAnsi="Arial" w:cs="Arial"/>
      <w:kern w:val="1"/>
      <w:sz w:val="26"/>
      <w:szCs w:val="28"/>
      <w:lang w:eastAsia="ru-RU"/>
    </w:rPr>
  </w:style>
  <w:style w:type="character" w:styleId="aff9">
    <w:name w:val="footnote reference"/>
    <w:uiPriority w:val="99"/>
    <w:semiHidden/>
    <w:unhideWhenUsed/>
    <w:rsid w:val="009C7D50"/>
    <w:rPr>
      <w:vertAlign w:val="superscript"/>
    </w:rPr>
  </w:style>
  <w:style w:type="paragraph" w:customStyle="1" w:styleId="20">
    <w:name w:val="_Приложение.Подзаголовок 2"/>
    <w:basedOn w:val="a5"/>
    <w:next w:val="a5"/>
    <w:uiPriority w:val="1"/>
    <w:rsid w:val="009C7D50"/>
    <w:pPr>
      <w:keepNext/>
      <w:keepLines/>
      <w:numPr>
        <w:ilvl w:val="2"/>
        <w:numId w:val="14"/>
      </w:numPr>
      <w:tabs>
        <w:tab w:val="left" w:pos="1559"/>
      </w:tabs>
      <w:spacing w:before="240" w:after="240"/>
      <w:outlineLvl w:val="2"/>
    </w:pPr>
    <w:rPr>
      <w:szCs w:val="24"/>
      <w:lang w:bidi="hi-IN"/>
    </w:rPr>
  </w:style>
  <w:style w:type="paragraph" w:customStyle="1" w:styleId="15">
    <w:name w:val="_Таблица.Список марка 1"/>
    <w:basedOn w:val="ae"/>
    <w:uiPriority w:val="12"/>
    <w:rsid w:val="009C7D50"/>
    <w:pPr>
      <w:numPr>
        <w:numId w:val="18"/>
      </w:numPr>
    </w:pPr>
  </w:style>
  <w:style w:type="paragraph" w:styleId="affa">
    <w:name w:val="Balloon Text"/>
    <w:basedOn w:val="a4"/>
    <w:link w:val="affb"/>
    <w:uiPriority w:val="99"/>
    <w:semiHidden/>
    <w:unhideWhenUsed/>
    <w:rsid w:val="009C7D50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ffb">
    <w:name w:val="Текст выноски Знак"/>
    <w:basedOn w:val="a6"/>
    <w:link w:val="affa"/>
    <w:uiPriority w:val="99"/>
    <w:semiHidden/>
    <w:rsid w:val="009C7D50"/>
    <w:rPr>
      <w:rFonts w:ascii="Segoe UI" w:eastAsia="Droid Sans Fallback" w:hAnsi="Segoe UI" w:cs="Mangal"/>
      <w:kern w:val="1"/>
      <w:sz w:val="18"/>
      <w:szCs w:val="16"/>
      <w:lang w:eastAsia="ru-RU" w:bidi="hi-IN"/>
    </w:rPr>
  </w:style>
  <w:style w:type="paragraph" w:customStyle="1" w:styleId="27">
    <w:name w:val="_Список буква 2"/>
    <w:basedOn w:val="a5"/>
    <w:uiPriority w:val="4"/>
    <w:rsid w:val="009C7D50"/>
    <w:pPr>
      <w:tabs>
        <w:tab w:val="num" w:pos="1559"/>
      </w:tabs>
      <w:ind w:firstLine="1134"/>
    </w:pPr>
    <w:rPr>
      <w:rFonts w:cs="FreeSans"/>
    </w:rPr>
  </w:style>
  <w:style w:type="paragraph" w:customStyle="1" w:styleId="28">
    <w:name w:val="_Список марка 2"/>
    <w:basedOn w:val="a5"/>
    <w:uiPriority w:val="4"/>
    <w:rsid w:val="009C7D50"/>
    <w:pPr>
      <w:tabs>
        <w:tab w:val="num" w:pos="1559"/>
      </w:tabs>
      <w:ind w:firstLine="1134"/>
    </w:pPr>
    <w:rPr>
      <w:rFonts w:cs="FreeSans"/>
    </w:rPr>
  </w:style>
  <w:style w:type="paragraph" w:customStyle="1" w:styleId="31">
    <w:name w:val="_Приложение.Подзаголовок 3"/>
    <w:basedOn w:val="a5"/>
    <w:next w:val="a5"/>
    <w:uiPriority w:val="1"/>
    <w:rsid w:val="009C7D50"/>
    <w:pPr>
      <w:keepNext/>
      <w:keepLines/>
      <w:numPr>
        <w:ilvl w:val="3"/>
        <w:numId w:val="14"/>
      </w:numPr>
      <w:tabs>
        <w:tab w:val="left" w:pos="1843"/>
      </w:tabs>
      <w:spacing w:before="240" w:after="240"/>
      <w:outlineLvl w:val="3"/>
    </w:pPr>
    <w:rPr>
      <w:szCs w:val="24"/>
      <w:lang w:bidi="hi-IN"/>
    </w:rPr>
  </w:style>
  <w:style w:type="paragraph" w:styleId="affc">
    <w:name w:val="Body Text"/>
    <w:basedOn w:val="a4"/>
    <w:link w:val="affd"/>
    <w:uiPriority w:val="99"/>
    <w:semiHidden/>
    <w:unhideWhenUsed/>
    <w:rsid w:val="009C7D50"/>
    <w:pPr>
      <w:spacing w:after="120"/>
    </w:pPr>
    <w:rPr>
      <w:rFonts w:cs="Mangal"/>
      <w:szCs w:val="21"/>
    </w:rPr>
  </w:style>
  <w:style w:type="character" w:customStyle="1" w:styleId="affd">
    <w:name w:val="Основной текст Знак"/>
    <w:basedOn w:val="a6"/>
    <w:link w:val="affc"/>
    <w:uiPriority w:val="99"/>
    <w:semiHidden/>
    <w:rsid w:val="009C7D50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customStyle="1" w:styleId="29">
    <w:name w:val="_Требование 2"/>
    <w:basedOn w:val="21"/>
    <w:uiPriority w:val="19"/>
    <w:rsid w:val="009C7D50"/>
    <w:pPr>
      <w:keepNext w:val="0"/>
      <w:keepLines w:val="0"/>
      <w:numPr>
        <w:ilvl w:val="0"/>
        <w:numId w:val="0"/>
      </w:numPr>
      <w:tabs>
        <w:tab w:val="left" w:pos="1361"/>
      </w:tabs>
      <w:spacing w:before="120" w:after="0"/>
      <w:ind w:left="1429" w:hanging="360"/>
      <w:jc w:val="both"/>
      <w:outlineLvl w:val="9"/>
    </w:pPr>
  </w:style>
  <w:style w:type="paragraph" w:customStyle="1" w:styleId="39">
    <w:name w:val="_Требование 3"/>
    <w:basedOn w:val="33"/>
    <w:uiPriority w:val="19"/>
    <w:rsid w:val="009C7D50"/>
    <w:pPr>
      <w:keepNext w:val="0"/>
      <w:keepLines w:val="0"/>
      <w:numPr>
        <w:ilvl w:val="0"/>
        <w:numId w:val="0"/>
      </w:numPr>
      <w:tabs>
        <w:tab w:val="left" w:pos="1588"/>
      </w:tabs>
      <w:spacing w:before="120" w:after="0"/>
      <w:ind w:left="1" w:firstLine="709"/>
      <w:jc w:val="both"/>
      <w:outlineLvl w:val="9"/>
    </w:pPr>
  </w:style>
  <w:style w:type="paragraph" w:customStyle="1" w:styleId="42">
    <w:name w:val="_Требование 4"/>
    <w:basedOn w:val="4"/>
    <w:uiPriority w:val="19"/>
    <w:rsid w:val="009C7D50"/>
    <w:pPr>
      <w:keepNext w:val="0"/>
      <w:keepLines w:val="0"/>
      <w:numPr>
        <w:ilvl w:val="0"/>
        <w:numId w:val="0"/>
      </w:numPr>
      <w:tabs>
        <w:tab w:val="left" w:pos="1928"/>
      </w:tabs>
      <w:spacing w:before="120" w:after="0"/>
      <w:ind w:firstLine="709"/>
      <w:jc w:val="both"/>
      <w:outlineLvl w:val="9"/>
    </w:pPr>
  </w:style>
  <w:style w:type="paragraph" w:customStyle="1" w:styleId="5">
    <w:name w:val="_Требование 5"/>
    <w:basedOn w:val="50"/>
    <w:uiPriority w:val="19"/>
    <w:rsid w:val="009C7D50"/>
    <w:pPr>
      <w:keepNext w:val="0"/>
      <w:keepLines w:val="0"/>
      <w:numPr>
        <w:ilvl w:val="4"/>
        <w:numId w:val="2"/>
      </w:numPr>
      <w:tabs>
        <w:tab w:val="clear" w:pos="1928"/>
        <w:tab w:val="left" w:pos="2155"/>
      </w:tabs>
      <w:spacing w:before="120" w:line="360" w:lineRule="auto"/>
      <w:contextualSpacing/>
      <w:outlineLvl w:val="9"/>
    </w:pPr>
    <w:rPr>
      <w:rFonts w:ascii="Arial" w:eastAsia="Times New Roman" w:hAnsi="Arial" w:cs="Arial"/>
      <w:bCs/>
      <w:iCs/>
      <w:color w:val="auto"/>
      <w:sz w:val="28"/>
      <w:szCs w:val="23"/>
    </w:rPr>
  </w:style>
  <w:style w:type="paragraph" w:customStyle="1" w:styleId="3a">
    <w:name w:val="_Список буква 3"/>
    <w:basedOn w:val="a5"/>
    <w:uiPriority w:val="4"/>
    <w:rsid w:val="009C7D50"/>
    <w:pPr>
      <w:tabs>
        <w:tab w:val="num" w:pos="1985"/>
      </w:tabs>
      <w:ind w:firstLine="1559"/>
    </w:pPr>
    <w:rPr>
      <w:rFonts w:cs="FreeSans"/>
    </w:rPr>
  </w:style>
  <w:style w:type="paragraph" w:customStyle="1" w:styleId="3b">
    <w:name w:val="_Список номер 3"/>
    <w:basedOn w:val="a5"/>
    <w:uiPriority w:val="4"/>
    <w:rsid w:val="009C7D50"/>
    <w:pPr>
      <w:tabs>
        <w:tab w:val="num" w:pos="1985"/>
      </w:tabs>
      <w:ind w:firstLine="1559"/>
    </w:pPr>
  </w:style>
  <w:style w:type="paragraph" w:customStyle="1" w:styleId="19">
    <w:name w:val="_Список иерархия 1"/>
    <w:basedOn w:val="a5"/>
    <w:uiPriority w:val="5"/>
    <w:rsid w:val="009C7D50"/>
    <w:pPr>
      <w:tabs>
        <w:tab w:val="num" w:pos="1134"/>
      </w:tabs>
    </w:pPr>
  </w:style>
  <w:style w:type="paragraph" w:customStyle="1" w:styleId="2a">
    <w:name w:val="_Список иерархия 2"/>
    <w:basedOn w:val="a5"/>
    <w:uiPriority w:val="5"/>
    <w:rsid w:val="009C7D50"/>
    <w:pPr>
      <w:tabs>
        <w:tab w:val="num" w:pos="1701"/>
      </w:tabs>
      <w:ind w:firstLine="1134"/>
    </w:pPr>
  </w:style>
  <w:style w:type="paragraph" w:customStyle="1" w:styleId="32">
    <w:name w:val="_Список иерархия 3"/>
    <w:basedOn w:val="a5"/>
    <w:uiPriority w:val="5"/>
    <w:rsid w:val="009C7D50"/>
    <w:pPr>
      <w:numPr>
        <w:ilvl w:val="2"/>
        <w:numId w:val="15"/>
      </w:numPr>
    </w:pPr>
  </w:style>
  <w:style w:type="paragraph" w:customStyle="1" w:styleId="2b">
    <w:name w:val="_Таблица.Список марка 2"/>
    <w:basedOn w:val="15"/>
    <w:uiPriority w:val="12"/>
    <w:rsid w:val="009C7D50"/>
    <w:pPr>
      <w:numPr>
        <w:numId w:val="0"/>
      </w:numPr>
      <w:tabs>
        <w:tab w:val="num" w:pos="851"/>
      </w:tabs>
      <w:ind w:firstLine="425"/>
    </w:pPr>
  </w:style>
  <w:style w:type="paragraph" w:customStyle="1" w:styleId="34">
    <w:name w:val="_Таблица.Список марка 3"/>
    <w:basedOn w:val="15"/>
    <w:uiPriority w:val="12"/>
    <w:rsid w:val="009C7D50"/>
    <w:pPr>
      <w:numPr>
        <w:ilvl w:val="2"/>
      </w:numPr>
    </w:pPr>
  </w:style>
  <w:style w:type="paragraph" w:customStyle="1" w:styleId="1a">
    <w:name w:val="_Таблица.Список номер 1"/>
    <w:basedOn w:val="ae"/>
    <w:uiPriority w:val="12"/>
    <w:rsid w:val="009C7D50"/>
    <w:pPr>
      <w:tabs>
        <w:tab w:val="num" w:pos="425"/>
      </w:tabs>
    </w:pPr>
  </w:style>
  <w:style w:type="paragraph" w:customStyle="1" w:styleId="2c">
    <w:name w:val="_Таблица.Список номер 2"/>
    <w:basedOn w:val="ae"/>
    <w:uiPriority w:val="12"/>
    <w:rsid w:val="009C7D50"/>
    <w:pPr>
      <w:tabs>
        <w:tab w:val="num" w:pos="851"/>
      </w:tabs>
      <w:ind w:firstLine="425"/>
    </w:pPr>
  </w:style>
  <w:style w:type="paragraph" w:customStyle="1" w:styleId="35">
    <w:name w:val="_Таблица.Список номер 3"/>
    <w:basedOn w:val="ae"/>
    <w:uiPriority w:val="12"/>
    <w:rsid w:val="009C7D50"/>
    <w:pPr>
      <w:numPr>
        <w:ilvl w:val="2"/>
        <w:numId w:val="16"/>
      </w:numPr>
    </w:pPr>
  </w:style>
  <w:style w:type="paragraph" w:customStyle="1" w:styleId="1b">
    <w:name w:val="_Таблица.Список буква 1"/>
    <w:basedOn w:val="ae"/>
    <w:uiPriority w:val="12"/>
    <w:rsid w:val="009C7D50"/>
    <w:pPr>
      <w:tabs>
        <w:tab w:val="num" w:pos="425"/>
      </w:tabs>
    </w:pPr>
  </w:style>
  <w:style w:type="paragraph" w:customStyle="1" w:styleId="2d">
    <w:name w:val="_Таблица.Список буква 2"/>
    <w:basedOn w:val="ae"/>
    <w:uiPriority w:val="12"/>
    <w:rsid w:val="009C7D50"/>
    <w:pPr>
      <w:tabs>
        <w:tab w:val="num" w:pos="851"/>
      </w:tabs>
      <w:ind w:firstLine="425"/>
    </w:pPr>
  </w:style>
  <w:style w:type="paragraph" w:customStyle="1" w:styleId="30">
    <w:name w:val="_Таблица.Список буква 3"/>
    <w:basedOn w:val="ae"/>
    <w:uiPriority w:val="12"/>
    <w:rsid w:val="009C7D50"/>
    <w:pPr>
      <w:numPr>
        <w:ilvl w:val="2"/>
        <w:numId w:val="17"/>
      </w:numPr>
    </w:pPr>
  </w:style>
  <w:style w:type="paragraph" w:customStyle="1" w:styleId="affe">
    <w:name w:val="_Таблица.Текст по центру"/>
    <w:basedOn w:val="ae"/>
    <w:uiPriority w:val="11"/>
    <w:rsid w:val="009C7D50"/>
    <w:pPr>
      <w:jc w:val="center"/>
    </w:pPr>
  </w:style>
  <w:style w:type="paragraph" w:customStyle="1" w:styleId="afff">
    <w:name w:val="_Термины и сокращения"/>
    <w:basedOn w:val="a5"/>
    <w:uiPriority w:val="24"/>
    <w:rsid w:val="009C7D50"/>
    <w:pPr>
      <w:suppressAutoHyphens w:val="0"/>
      <w:ind w:firstLine="0"/>
    </w:pPr>
  </w:style>
  <w:style w:type="character" w:styleId="afff0">
    <w:name w:val="Hyperlink"/>
    <w:uiPriority w:val="99"/>
    <w:unhideWhenUsed/>
    <w:rsid w:val="009C7D50"/>
    <w:rPr>
      <w:color w:val="0563C1"/>
      <w:u w:val="single"/>
    </w:rPr>
  </w:style>
  <w:style w:type="paragraph" w:styleId="afff1">
    <w:name w:val="annotation text"/>
    <w:basedOn w:val="a4"/>
    <w:link w:val="afff2"/>
    <w:uiPriority w:val="99"/>
    <w:semiHidden/>
    <w:unhideWhenUsed/>
    <w:rsid w:val="009C7D50"/>
    <w:pPr>
      <w:spacing w:line="240" w:lineRule="auto"/>
    </w:pPr>
    <w:rPr>
      <w:rFonts w:cs="Mangal"/>
      <w:sz w:val="20"/>
      <w:szCs w:val="18"/>
    </w:rPr>
  </w:style>
  <w:style w:type="character" w:customStyle="1" w:styleId="afff2">
    <w:name w:val="Текст примечания Знак"/>
    <w:basedOn w:val="a6"/>
    <w:link w:val="afff1"/>
    <w:uiPriority w:val="99"/>
    <w:semiHidden/>
    <w:rsid w:val="009C7D50"/>
    <w:rPr>
      <w:rFonts w:ascii="Times New Roman" w:eastAsia="Droid Sans Fallback" w:hAnsi="Times New Roman" w:cs="Mangal"/>
      <w:kern w:val="1"/>
      <w:sz w:val="20"/>
      <w:szCs w:val="18"/>
      <w:lang w:eastAsia="ru-RU" w:bidi="hi-IN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9C7D50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9C7D50"/>
    <w:rPr>
      <w:rFonts w:ascii="Times New Roman" w:eastAsia="Droid Sans Fallback" w:hAnsi="Times New Roman" w:cs="Mangal"/>
      <w:b/>
      <w:bCs/>
      <w:kern w:val="1"/>
      <w:sz w:val="20"/>
      <w:szCs w:val="18"/>
      <w:lang w:eastAsia="ru-RU" w:bidi="hi-IN"/>
    </w:rPr>
  </w:style>
  <w:style w:type="paragraph" w:customStyle="1" w:styleId="a2">
    <w:name w:val="_Термины и сокращения.Список"/>
    <w:basedOn w:val="afff"/>
    <w:uiPriority w:val="24"/>
    <w:rsid w:val="009C7D50"/>
    <w:pPr>
      <w:numPr>
        <w:numId w:val="19"/>
      </w:numPr>
      <w:tabs>
        <w:tab w:val="left" w:pos="709"/>
      </w:tabs>
    </w:pPr>
  </w:style>
  <w:style w:type="paragraph" w:customStyle="1" w:styleId="afff5">
    <w:name w:val="_Текст.Отступ сверху"/>
    <w:basedOn w:val="a5"/>
    <w:next w:val="a5"/>
    <w:uiPriority w:val="3"/>
    <w:rsid w:val="009C7D50"/>
    <w:pPr>
      <w:spacing w:before="120"/>
      <w:contextualSpacing w:val="0"/>
    </w:pPr>
  </w:style>
  <w:style w:type="paragraph" w:customStyle="1" w:styleId="afff6">
    <w:name w:val="_ТЛ.Справа"/>
    <w:basedOn w:val="af9"/>
    <w:next w:val="af9"/>
    <w:uiPriority w:val="29"/>
    <w:rsid w:val="009C7D50"/>
    <w:pPr>
      <w:jc w:val="right"/>
    </w:pPr>
  </w:style>
  <w:style w:type="paragraph" w:customStyle="1" w:styleId="afff7">
    <w:name w:val="_ТЛ.Слева"/>
    <w:basedOn w:val="af9"/>
    <w:next w:val="af9"/>
    <w:uiPriority w:val="29"/>
    <w:rsid w:val="009C7D50"/>
    <w:pPr>
      <w:jc w:val="left"/>
    </w:pPr>
  </w:style>
  <w:style w:type="paragraph" w:customStyle="1" w:styleId="afff8">
    <w:name w:val="_ТЛ.Полужирный"/>
    <w:basedOn w:val="af9"/>
    <w:next w:val="af9"/>
    <w:uiPriority w:val="30"/>
    <w:rsid w:val="009C7D50"/>
    <w:rPr>
      <w:b w:val="0"/>
    </w:rPr>
  </w:style>
  <w:style w:type="paragraph" w:customStyle="1" w:styleId="120">
    <w:name w:val="_Гост.12.Центр"/>
    <w:basedOn w:val="101"/>
    <w:uiPriority w:val="34"/>
    <w:rsid w:val="009C7D50"/>
    <w:rPr>
      <w:sz w:val="24"/>
    </w:rPr>
  </w:style>
  <w:style w:type="paragraph" w:customStyle="1" w:styleId="140">
    <w:name w:val="_Гост.14.Центр"/>
    <w:basedOn w:val="101"/>
    <w:uiPriority w:val="34"/>
    <w:rsid w:val="009C7D50"/>
    <w:rPr>
      <w:sz w:val="28"/>
      <w:szCs w:val="28"/>
    </w:rPr>
  </w:style>
  <w:style w:type="paragraph" w:customStyle="1" w:styleId="160">
    <w:name w:val="_Гост.16.Центр"/>
    <w:basedOn w:val="101"/>
    <w:uiPriority w:val="34"/>
    <w:rsid w:val="009C7D50"/>
    <w:rPr>
      <w:sz w:val="32"/>
    </w:rPr>
  </w:style>
  <w:style w:type="paragraph" w:customStyle="1" w:styleId="180">
    <w:name w:val="_ГОСТ.18.Центр"/>
    <w:basedOn w:val="101"/>
    <w:uiPriority w:val="34"/>
    <w:rsid w:val="009C7D50"/>
    <w:rPr>
      <w:sz w:val="36"/>
    </w:rPr>
  </w:style>
  <w:style w:type="paragraph" w:customStyle="1" w:styleId="110">
    <w:name w:val="_ГОСТ.11.Центр"/>
    <w:basedOn w:val="101"/>
    <w:uiPriority w:val="34"/>
    <w:rsid w:val="009C7D50"/>
    <w:rPr>
      <w:sz w:val="22"/>
    </w:rPr>
  </w:style>
  <w:style w:type="paragraph" w:customStyle="1" w:styleId="00">
    <w:name w:val="Стиль ЗаголовокШаблона + Слева:  0 см Первая строка:  0 см"/>
    <w:basedOn w:val="a4"/>
    <w:autoRedefine/>
    <w:rsid w:val="009C7D50"/>
    <w:pPr>
      <w:keepNext/>
      <w:pageBreakBefore/>
      <w:widowControl/>
      <w:numPr>
        <w:numId w:val="20"/>
      </w:numPr>
      <w:tabs>
        <w:tab w:val="left" w:pos="360"/>
        <w:tab w:val="left" w:pos="720"/>
      </w:tabs>
      <w:suppressAutoHyphens w:val="0"/>
      <w:spacing w:after="360" w:line="240" w:lineRule="auto"/>
      <w:jc w:val="left"/>
      <w:outlineLvl w:val="0"/>
    </w:pPr>
    <w:rPr>
      <w:rFonts w:ascii="Tahoma" w:eastAsia="Times New Roman" w:hAnsi="Tahoma"/>
      <w:b/>
      <w:bCs/>
      <w:kern w:val="32"/>
      <w:sz w:val="20"/>
      <w:szCs w:val="20"/>
      <w:lang w:bidi="ar-SA"/>
    </w:rPr>
  </w:style>
  <w:style w:type="paragraph" w:customStyle="1" w:styleId="afff9">
    <w:name w:val="Заголовок таблицы"/>
    <w:basedOn w:val="a4"/>
    <w:link w:val="afffa"/>
    <w:rsid w:val="009C7D50"/>
    <w:pPr>
      <w:keepLines/>
      <w:widowControl/>
      <w:suppressAutoHyphens w:val="0"/>
      <w:spacing w:before="120" w:after="120" w:line="240" w:lineRule="auto"/>
      <w:ind w:firstLine="0"/>
      <w:jc w:val="center"/>
    </w:pPr>
    <w:rPr>
      <w:rFonts w:ascii="Arial" w:eastAsia="Times New Roman" w:hAnsi="Arial"/>
      <w:b/>
      <w:kern w:val="0"/>
      <w:sz w:val="18"/>
      <w:lang w:bidi="ar-SA"/>
    </w:rPr>
  </w:style>
  <w:style w:type="character" w:customStyle="1" w:styleId="afffa">
    <w:name w:val="Заголовок таблицы Знак"/>
    <w:link w:val="afff9"/>
    <w:rsid w:val="009C7D50"/>
    <w:rPr>
      <w:rFonts w:ascii="Arial" w:eastAsia="Times New Roman" w:hAnsi="Arial" w:cs="Times New Roman"/>
      <w:b/>
      <w:sz w:val="18"/>
      <w:szCs w:val="24"/>
      <w:lang w:eastAsia="ru-RU"/>
    </w:rPr>
  </w:style>
  <w:style w:type="paragraph" w:customStyle="1" w:styleId="afffb">
    <w:name w:val="Текст таблицы"/>
    <w:basedOn w:val="a4"/>
    <w:link w:val="afffc"/>
    <w:rsid w:val="009C7D50"/>
    <w:pPr>
      <w:keepLines/>
      <w:widowControl/>
      <w:suppressAutoHyphens w:val="0"/>
      <w:spacing w:before="60" w:after="60" w:line="240" w:lineRule="auto"/>
      <w:ind w:firstLine="0"/>
      <w:jc w:val="left"/>
    </w:pPr>
    <w:rPr>
      <w:rFonts w:ascii="Arial" w:eastAsia="Times New Roman" w:hAnsi="Arial" w:cs="Arial"/>
      <w:kern w:val="0"/>
      <w:sz w:val="18"/>
      <w:lang w:bidi="ar-SA"/>
    </w:rPr>
  </w:style>
  <w:style w:type="character" w:customStyle="1" w:styleId="afffc">
    <w:name w:val="Текст таблицы Знак"/>
    <w:link w:val="afffb"/>
    <w:rsid w:val="009C7D50"/>
    <w:rPr>
      <w:rFonts w:ascii="Arial" w:eastAsia="Times New Roman" w:hAnsi="Arial" w:cs="Arial"/>
      <w:sz w:val="18"/>
      <w:szCs w:val="24"/>
      <w:lang w:eastAsia="ru-RU"/>
    </w:rPr>
  </w:style>
  <w:style w:type="character" w:styleId="afffd">
    <w:name w:val="Placeholder Text"/>
    <w:uiPriority w:val="99"/>
    <w:semiHidden/>
    <w:rsid w:val="009C7D50"/>
    <w:rPr>
      <w:color w:val="808080"/>
    </w:rPr>
  </w:style>
  <w:style w:type="paragraph" w:styleId="afffe">
    <w:name w:val="endnote text"/>
    <w:basedOn w:val="a4"/>
    <w:link w:val="affff"/>
    <w:uiPriority w:val="99"/>
    <w:semiHidden/>
    <w:unhideWhenUsed/>
    <w:rsid w:val="009C7D50"/>
    <w:rPr>
      <w:rFonts w:cs="Mangal"/>
      <w:sz w:val="20"/>
      <w:szCs w:val="18"/>
    </w:rPr>
  </w:style>
  <w:style w:type="character" w:customStyle="1" w:styleId="affff">
    <w:name w:val="Текст концевой сноски Знак"/>
    <w:basedOn w:val="a6"/>
    <w:link w:val="afffe"/>
    <w:uiPriority w:val="99"/>
    <w:semiHidden/>
    <w:rsid w:val="009C7D50"/>
    <w:rPr>
      <w:rFonts w:ascii="Times New Roman" w:eastAsia="Droid Sans Fallback" w:hAnsi="Times New Roman" w:cs="Mangal"/>
      <w:kern w:val="1"/>
      <w:sz w:val="20"/>
      <w:szCs w:val="18"/>
      <w:lang w:eastAsia="ru-RU" w:bidi="hi-IN"/>
    </w:rPr>
  </w:style>
  <w:style w:type="character" w:styleId="affff0">
    <w:name w:val="endnote reference"/>
    <w:uiPriority w:val="99"/>
    <w:semiHidden/>
    <w:unhideWhenUsed/>
    <w:rsid w:val="009C7D50"/>
    <w:rPr>
      <w:vertAlign w:val="superscript"/>
    </w:rPr>
  </w:style>
  <w:style w:type="table" w:customStyle="1" w:styleId="1c">
    <w:name w:val="Сетка таблицы1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Неразрешенное упоминание1"/>
    <w:uiPriority w:val="99"/>
    <w:semiHidden/>
    <w:unhideWhenUsed/>
    <w:rsid w:val="009C7D50"/>
    <w:rPr>
      <w:color w:val="605E5C"/>
      <w:shd w:val="clear" w:color="auto" w:fill="E1DFDD"/>
    </w:rPr>
  </w:style>
  <w:style w:type="table" w:customStyle="1" w:styleId="2e">
    <w:name w:val="Сетка таблицы2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c">
    <w:name w:val="Сетка таблицы3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1">
    <w:name w:val="FollowedHyperlink"/>
    <w:uiPriority w:val="99"/>
    <w:semiHidden/>
    <w:unhideWhenUsed/>
    <w:rsid w:val="009C7D50"/>
    <w:rPr>
      <w:color w:val="954F72"/>
      <w:u w:val="single"/>
    </w:rPr>
  </w:style>
  <w:style w:type="table" w:customStyle="1" w:styleId="111">
    <w:name w:val="Сетка таблицы11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2">
    <w:name w:val="Unresolved Mention"/>
    <w:uiPriority w:val="99"/>
    <w:semiHidden/>
    <w:unhideWhenUsed/>
    <w:rsid w:val="009C7D50"/>
    <w:rPr>
      <w:color w:val="605E5C"/>
      <w:shd w:val="clear" w:color="auto" w:fill="E1DFDD"/>
    </w:rPr>
  </w:style>
  <w:style w:type="table" w:customStyle="1" w:styleId="121">
    <w:name w:val="Сетка таблицы12"/>
    <w:basedOn w:val="a7"/>
    <w:next w:val="af8"/>
    <w:uiPriority w:val="39"/>
    <w:rsid w:val="009C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">
    <w:name w:val="Заголовок2"/>
    <w:basedOn w:val="a5"/>
    <w:next w:val="a5"/>
    <w:uiPriority w:val="3"/>
    <w:qFormat/>
    <w:rsid w:val="009C7D50"/>
    <w:pPr>
      <w:ind w:left="1429" w:hanging="360"/>
    </w:pPr>
  </w:style>
  <w:style w:type="table" w:customStyle="1" w:styleId="130">
    <w:name w:val="Сетка таблицы13"/>
    <w:basedOn w:val="a7"/>
    <w:next w:val="af8"/>
    <w:uiPriority w:val="39"/>
    <w:rsid w:val="009C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No Spacing"/>
    <w:link w:val="affff4"/>
    <w:uiPriority w:val="1"/>
    <w:qFormat/>
    <w:rsid w:val="009C7D50"/>
    <w:pPr>
      <w:spacing w:after="0" w:line="240" w:lineRule="auto"/>
    </w:pPr>
    <w:rPr>
      <w:rFonts w:eastAsiaTheme="minorEastAsia"/>
      <w:lang w:eastAsia="ru-RU"/>
    </w:rPr>
  </w:style>
  <w:style w:type="character" w:customStyle="1" w:styleId="affff4">
    <w:name w:val="Без интервала Знак"/>
    <w:basedOn w:val="a6"/>
    <w:link w:val="affff3"/>
    <w:uiPriority w:val="1"/>
    <w:rsid w:val="009C7D50"/>
    <w:rPr>
      <w:rFonts w:eastAsiaTheme="minorEastAsia"/>
      <w:lang w:eastAsia="ru-RU"/>
    </w:rPr>
  </w:style>
  <w:style w:type="paragraph" w:customStyle="1" w:styleId="affff5">
    <w:name w:val="АЛП табличный текст"/>
    <w:basedOn w:val="a4"/>
    <w:qFormat/>
    <w:rsid w:val="007C12AF"/>
    <w:pPr>
      <w:widowControl/>
      <w:suppressAutoHyphens w:val="0"/>
      <w:spacing w:line="240" w:lineRule="auto"/>
      <w:ind w:firstLine="0"/>
    </w:pPr>
    <w:rPr>
      <w:rFonts w:eastAsiaTheme="minorHAnsi" w:cstheme="minorBidi"/>
      <w:kern w:val="0"/>
      <w:szCs w:val="16"/>
      <w:lang w:eastAsia="en-US" w:bidi="ar-SA"/>
    </w:rPr>
  </w:style>
  <w:style w:type="paragraph" w:customStyle="1" w:styleId="ConsPlusNonformat">
    <w:name w:val="ConsPlusNonformat"/>
    <w:uiPriority w:val="99"/>
    <w:rsid w:val="00143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70AD58684AF548AD77C55316F77B56" ma:contentTypeVersion="9" ma:contentTypeDescription="Создание документа." ma:contentTypeScope="" ma:versionID="ad1dea181116ed41f75dc7f643622537">
  <xsd:schema xmlns:xsd="http://www.w3.org/2001/XMLSchema" xmlns:xs="http://www.w3.org/2001/XMLSchema" xmlns:p="http://schemas.microsoft.com/office/2006/metadata/properties" xmlns:ns2="767e15ba-3720-4478-900f-d88849b325ac" xmlns:ns3="40fdf1c3-86c2-49e8-9cd3-0c4a5b07cea9" targetNamespace="http://schemas.microsoft.com/office/2006/metadata/properties" ma:root="true" ma:fieldsID="34dd4e2f966966b5fb62f57623dec115" ns2:_="" ns3:_="">
    <xsd:import namespace="767e15ba-3720-4478-900f-d88849b325ac"/>
    <xsd:import namespace="40fdf1c3-86c2-49e8-9cd3-0c4a5b07ce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e15ba-3720-4478-900f-d88849b32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df1c3-86c2-49e8-9cd3-0c4a5b07ce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FFBC4-F365-4AE3-BF43-363AFC0314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2DF887-BB59-40E5-B169-D1457C124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12CE7E-7F59-44D5-B480-6A86A1DD3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e15ba-3720-4478-900f-d88849b325ac"/>
    <ds:schemaRef ds:uri="40fdf1c3-86c2-49e8-9cd3-0c4a5b07c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998168-3A85-49B4-85B5-853E95F6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10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Нина</dc:creator>
  <cp:keywords/>
  <dc:description/>
  <cp:lastModifiedBy>Алексеева Нина</cp:lastModifiedBy>
  <cp:revision>17</cp:revision>
  <cp:lastPrinted>2021-09-14T13:03:00Z</cp:lastPrinted>
  <dcterms:created xsi:type="dcterms:W3CDTF">2021-09-01T14:19:00Z</dcterms:created>
  <dcterms:modified xsi:type="dcterms:W3CDTF">2022-06-28T08:46:00Z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0x0101006D70AD58684AF548AD77C55316F77B56</vt:lpwstr>
  </property>
</Properties>
</file>