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5B7D1" w14:textId="2704EDC9" w:rsidR="008D72A6" w:rsidRDefault="00205398" w:rsidP="001E5BA4">
      <w:r>
        <w:rPr>
          <w:noProof/>
        </w:rPr>
        <w:drawing>
          <wp:anchor distT="0" distB="0" distL="114300" distR="114300" simplePos="0" relativeHeight="251658240" behindDoc="1" locked="0" layoutInCell="1" allowOverlap="1" wp14:anchorId="5B3C6ABC" wp14:editId="3740E737">
            <wp:simplePos x="0" y="0"/>
            <wp:positionH relativeFrom="page">
              <wp:posOffset>-13447</wp:posOffset>
            </wp:positionH>
            <wp:positionV relativeFrom="paragraph">
              <wp:posOffset>-733536</wp:posOffset>
            </wp:positionV>
            <wp:extent cx="7624158" cy="10687610"/>
            <wp:effectExtent l="0" t="0" r="0" b="0"/>
            <wp:wrapNone/>
            <wp:docPr id="1" name="Рисунок 1" descr="TrekMark-cover-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rekMark-cover-f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726" cy="10738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51AC0" w14:textId="4C2FFE1B" w:rsidR="00205398" w:rsidRDefault="00205398" w:rsidP="001E5BA4"/>
    <w:p w14:paraId="68344126" w14:textId="6A9C50F6" w:rsidR="00205398" w:rsidRDefault="00205398" w:rsidP="001E5BA4"/>
    <w:p w14:paraId="1ACF16D5" w14:textId="35A0836B" w:rsidR="00205398" w:rsidRDefault="00205398" w:rsidP="001E5BA4"/>
    <w:p w14:paraId="768D2E1F" w14:textId="3EEDECDC" w:rsidR="00205398" w:rsidRDefault="00205398" w:rsidP="001E5BA4"/>
    <w:p w14:paraId="2DE397DD" w14:textId="1C44ADA4" w:rsidR="00205398" w:rsidRDefault="00205398" w:rsidP="001E5BA4"/>
    <w:p w14:paraId="00D051B2" w14:textId="58DDD02F" w:rsidR="00205398" w:rsidRDefault="00205398" w:rsidP="001E5BA4"/>
    <w:p w14:paraId="2D39640F" w14:textId="7F432F82" w:rsidR="00205398" w:rsidRDefault="00205398" w:rsidP="001E5BA4"/>
    <w:p w14:paraId="254DF9AF" w14:textId="5C3476AF" w:rsidR="00205398" w:rsidRDefault="00205398" w:rsidP="001E5B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C1DDDAA" wp14:editId="589E8600">
                <wp:simplePos x="0" y="0"/>
                <wp:positionH relativeFrom="column">
                  <wp:posOffset>-1079657</wp:posOffset>
                </wp:positionH>
                <wp:positionV relativeFrom="paragraph">
                  <wp:posOffset>341594</wp:posOffset>
                </wp:positionV>
                <wp:extent cx="7581265" cy="14922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265" cy="149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9F192" w14:textId="0E61F852" w:rsidR="00224097" w:rsidRPr="00031DE3" w:rsidRDefault="007432CF" w:rsidP="00205398">
                            <w:pPr>
                              <w:pStyle w:val="afb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РУКОВОДСТВО </w:t>
                            </w:r>
                            <w:r w:rsidR="00224097" w:rsidRPr="00031DE3">
                              <w:rPr>
                                <w:color w:val="FFFFFF"/>
                              </w:rPr>
                              <w:t xml:space="preserve">ПОЛЬЗОВАТЕЛЯ </w:t>
                            </w:r>
                          </w:p>
                          <w:p w14:paraId="681551C4" w14:textId="71630A8D" w:rsidR="00224097" w:rsidRDefault="00224097" w:rsidP="00205398">
                            <w:pPr>
                              <w:pStyle w:val="afb"/>
                              <w:rPr>
                                <w:color w:val="FFFFFF"/>
                              </w:rPr>
                            </w:pPr>
                            <w:r w:rsidRPr="00031DE3">
                              <w:rPr>
                                <w:color w:val="FFFFFF"/>
                              </w:rPr>
                              <w:t xml:space="preserve">АВТОМАТИЗИРОВАННОЙ СИСТЕМЫ МАРКИРОВКИ </w:t>
                            </w:r>
                            <w:r w:rsidR="001B2FDE">
                              <w:rPr>
                                <w:color w:val="FFFFFF"/>
                              </w:rPr>
                              <w:t>ТОВАРОВ НА МАЛЫХ ПРЕДПРИЯТИЯХ</w:t>
                            </w:r>
                            <w:r w:rsidRPr="00F51BE1">
                              <w:rPr>
                                <w:color w:val="FFFFFF"/>
                              </w:rPr>
                              <w:t xml:space="preserve"> «ХТРЕК</w:t>
                            </w:r>
                            <w:r w:rsidR="00EA23E0">
                              <w:rPr>
                                <w:color w:val="FFFFFF"/>
                              </w:rPr>
                              <w:t>.АРМ</w:t>
                            </w:r>
                            <w:r w:rsidRPr="00F51BE1">
                              <w:rPr>
                                <w:color w:val="FFFFFF"/>
                              </w:rPr>
                              <w:t>»</w:t>
                            </w:r>
                          </w:p>
                          <w:p w14:paraId="593BBCBF" w14:textId="20078250" w:rsidR="00224097" w:rsidRPr="00031DE3" w:rsidRDefault="00224097" w:rsidP="00205398">
                            <w:pPr>
                              <w:pStyle w:val="afb"/>
                              <w:rPr>
                                <w:color w:val="FFFFFF"/>
                              </w:rPr>
                            </w:pPr>
                          </w:p>
                          <w:p w14:paraId="22649A7D" w14:textId="72007AFF" w:rsidR="00224097" w:rsidRDefault="002240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DDDA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85pt;margin-top:26.9pt;width:596.95pt;height:11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" filled="f" stroked="f">
                <v:textbox>
                  <w:txbxContent>
                    <w:p w14:paraId="74D9F192" w14:textId="0E61F852" w:rsidR="00224097" w:rsidRPr="00031DE3" w:rsidRDefault="007432CF" w:rsidP="00205398">
                      <w:pPr>
                        <w:pStyle w:val="afb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РУКОВОДСТВО </w:t>
                      </w:r>
                      <w:r w:rsidR="00224097" w:rsidRPr="00031DE3">
                        <w:rPr>
                          <w:color w:val="FFFFFF"/>
                        </w:rPr>
                        <w:t xml:space="preserve">ПОЛЬЗОВАТЕЛЯ </w:t>
                      </w:r>
                    </w:p>
                    <w:p w14:paraId="681551C4" w14:textId="71630A8D" w:rsidR="00224097" w:rsidRDefault="00224097" w:rsidP="00205398">
                      <w:pPr>
                        <w:pStyle w:val="afb"/>
                        <w:rPr>
                          <w:color w:val="FFFFFF"/>
                        </w:rPr>
                      </w:pPr>
                      <w:r w:rsidRPr="00031DE3">
                        <w:rPr>
                          <w:color w:val="FFFFFF"/>
                        </w:rPr>
                        <w:t xml:space="preserve">АВТОМАТИЗИРОВАННОЙ СИСТЕМЫ МАРКИРОВКИ </w:t>
                      </w:r>
                      <w:r w:rsidR="001B2FDE">
                        <w:rPr>
                          <w:color w:val="FFFFFF"/>
                        </w:rPr>
                        <w:t>ТОВАРОВ НА МАЛЫХ ПРЕДПРИЯТИЯХ</w:t>
                      </w:r>
                      <w:r w:rsidRPr="00F51BE1">
                        <w:rPr>
                          <w:color w:val="FFFFFF"/>
                        </w:rPr>
                        <w:t xml:space="preserve"> «ХТРЕК</w:t>
                      </w:r>
                      <w:r w:rsidR="00EA23E0">
                        <w:rPr>
                          <w:color w:val="FFFFFF"/>
                        </w:rPr>
                        <w:t>.АРМ</w:t>
                      </w:r>
                      <w:r w:rsidRPr="00F51BE1">
                        <w:rPr>
                          <w:color w:val="FFFFFF"/>
                        </w:rPr>
                        <w:t>»</w:t>
                      </w:r>
                    </w:p>
                    <w:p w14:paraId="593BBCBF" w14:textId="20078250" w:rsidR="00224097" w:rsidRPr="00031DE3" w:rsidRDefault="00224097" w:rsidP="00205398">
                      <w:pPr>
                        <w:pStyle w:val="afb"/>
                        <w:rPr>
                          <w:color w:val="FFFFFF"/>
                        </w:rPr>
                      </w:pPr>
                    </w:p>
                    <w:p w14:paraId="22649A7D" w14:textId="72007AFF" w:rsidR="00224097" w:rsidRDefault="00224097"/>
                  </w:txbxContent>
                </v:textbox>
                <w10:wrap type="square"/>
              </v:shape>
            </w:pict>
          </mc:Fallback>
        </mc:AlternateContent>
      </w:r>
    </w:p>
    <w:p w14:paraId="64EF360B" w14:textId="4B85DEAA" w:rsidR="00205398" w:rsidRDefault="00205398" w:rsidP="001E5BA4"/>
    <w:p w14:paraId="3DB20D1E" w14:textId="1398C06D" w:rsidR="00205398" w:rsidRDefault="00205398" w:rsidP="001E5BA4"/>
    <w:p w14:paraId="1ADFD1DA" w14:textId="4F61458B" w:rsidR="00205398" w:rsidRDefault="00205398" w:rsidP="00205398">
      <w:pPr>
        <w:tabs>
          <w:tab w:val="left" w:pos="3134"/>
        </w:tabs>
      </w:pPr>
      <w:r>
        <w:tab/>
      </w:r>
    </w:p>
    <w:p w14:paraId="7F0ABB38" w14:textId="4F790CE3" w:rsidR="00205398" w:rsidRDefault="00AF03F8" w:rsidP="001E5B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353950B" wp14:editId="0FAC5AB4">
                <wp:simplePos x="0" y="0"/>
                <wp:positionH relativeFrom="column">
                  <wp:posOffset>-213663</wp:posOffset>
                </wp:positionH>
                <wp:positionV relativeFrom="paragraph">
                  <wp:posOffset>154410</wp:posOffset>
                </wp:positionV>
                <wp:extent cx="4118610" cy="1404620"/>
                <wp:effectExtent l="0" t="0" r="0" b="127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619B0" w14:textId="34972BDB" w:rsidR="00224097" w:rsidRPr="008307E9" w:rsidRDefault="00224097" w:rsidP="00D424DF">
                            <w:pPr>
                              <w:spacing w:after="120"/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</w:pPr>
                            <w:r w:rsidRPr="008307E9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Автор: ООО «ТрекМарк»</w:t>
                            </w:r>
                          </w:p>
                          <w:p w14:paraId="4A8A8E27" w14:textId="429D161D" w:rsidR="00224097" w:rsidRPr="008307E9" w:rsidRDefault="00224097" w:rsidP="00D424DF">
                            <w:pPr>
                              <w:spacing w:after="120"/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</w:pPr>
                            <w:r w:rsidRPr="008307E9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Версия документа: 2.1.</w:t>
                            </w:r>
                            <w:r w:rsidR="009D01B5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7.1</w:t>
                            </w:r>
                          </w:p>
                          <w:p w14:paraId="1DAF712C" w14:textId="7A62183A" w:rsidR="00224097" w:rsidRPr="008307E9" w:rsidRDefault="00224097" w:rsidP="00D424DF">
                            <w:pPr>
                              <w:spacing w:after="120"/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</w:pPr>
                            <w:r w:rsidRPr="008307E9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 xml:space="preserve">от </w:t>
                            </w:r>
                            <w:r w:rsidR="009D01B5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01</w:t>
                            </w:r>
                            <w:r w:rsidRPr="008307E9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.0</w:t>
                            </w:r>
                            <w:r w:rsidR="009D01B5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7</w:t>
                            </w:r>
                            <w:r w:rsidRPr="008307E9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.2021</w:t>
                            </w:r>
                          </w:p>
                          <w:p w14:paraId="6A7A328A" w14:textId="474B9CC6" w:rsidR="00224097" w:rsidRDefault="00224097" w:rsidP="00FF2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3950B" id="_x0000_s1027" type="#_x0000_t202" style="position:absolute;margin-left:-16.8pt;margin-top:12.15pt;width:324.3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" filled="f" stroked="f">
                <v:textbox style="mso-fit-shape-to-text:t">
                  <w:txbxContent>
                    <w:p w14:paraId="58C619B0" w14:textId="34972BDB" w:rsidR="00224097" w:rsidRPr="008307E9" w:rsidRDefault="00224097" w:rsidP="00D424DF">
                      <w:pPr>
                        <w:spacing w:after="120"/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</w:pPr>
                      <w:r w:rsidRPr="008307E9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Автор: ООО «ТрекМарк»</w:t>
                      </w:r>
                    </w:p>
                    <w:p w14:paraId="4A8A8E27" w14:textId="429D161D" w:rsidR="00224097" w:rsidRPr="008307E9" w:rsidRDefault="00224097" w:rsidP="00D424DF">
                      <w:pPr>
                        <w:spacing w:after="120"/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</w:pPr>
                      <w:r w:rsidRPr="008307E9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Версия документа: 2.1.</w:t>
                      </w:r>
                      <w:r w:rsidR="009D01B5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7.1</w:t>
                      </w:r>
                    </w:p>
                    <w:p w14:paraId="1DAF712C" w14:textId="7A62183A" w:rsidR="00224097" w:rsidRPr="008307E9" w:rsidRDefault="00224097" w:rsidP="00D424DF">
                      <w:pPr>
                        <w:spacing w:after="120"/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</w:pPr>
                      <w:r w:rsidRPr="008307E9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 xml:space="preserve">от </w:t>
                      </w:r>
                      <w:r w:rsidR="009D01B5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01</w:t>
                      </w:r>
                      <w:r w:rsidRPr="008307E9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.0</w:t>
                      </w:r>
                      <w:r w:rsidR="009D01B5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7</w:t>
                      </w:r>
                      <w:r w:rsidRPr="008307E9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.2021</w:t>
                      </w:r>
                    </w:p>
                    <w:p w14:paraId="6A7A328A" w14:textId="474B9CC6" w:rsidR="00224097" w:rsidRDefault="00224097" w:rsidP="00FF226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FEC1D5" w14:textId="0DBD72EC" w:rsidR="00205398" w:rsidRDefault="00205398" w:rsidP="001E5BA4"/>
    <w:p w14:paraId="700530EB" w14:textId="64E9E0D7" w:rsidR="00205398" w:rsidRDefault="00205398" w:rsidP="003070BA">
      <w:pPr>
        <w:jc w:val="center"/>
      </w:pPr>
    </w:p>
    <w:p w14:paraId="3AD5356D" w14:textId="1C7BABC3" w:rsidR="00205398" w:rsidRDefault="00205398" w:rsidP="001E5BA4"/>
    <w:p w14:paraId="6C258248" w14:textId="6944FF7C" w:rsidR="00205398" w:rsidRDefault="00205398" w:rsidP="001E5BA4"/>
    <w:p w14:paraId="125BF847" w14:textId="7B34CCFF" w:rsidR="00205398" w:rsidRDefault="00205398" w:rsidP="001E5BA4"/>
    <w:p w14:paraId="4555D2DF" w14:textId="18C7E6C6" w:rsidR="00205398" w:rsidRDefault="00205398" w:rsidP="001E5BA4"/>
    <w:p w14:paraId="53C50FC3" w14:textId="49FA956A" w:rsidR="00205398" w:rsidRDefault="00205398" w:rsidP="001E5BA4"/>
    <w:p w14:paraId="2D42DABA" w14:textId="78CDD587" w:rsidR="00205398" w:rsidRDefault="00205398" w:rsidP="001E5BA4"/>
    <w:p w14:paraId="0B859295" w14:textId="1E551F65" w:rsidR="00205398" w:rsidRDefault="00205398" w:rsidP="001E5BA4"/>
    <w:p w14:paraId="42A2212F" w14:textId="60DFEA74" w:rsidR="00205398" w:rsidRDefault="00205398" w:rsidP="001E5BA4"/>
    <w:p w14:paraId="093250F1" w14:textId="6A57D722" w:rsidR="00205398" w:rsidRDefault="00205398" w:rsidP="001E5BA4"/>
    <w:p w14:paraId="46E52C49" w14:textId="60E0CCCD" w:rsidR="00205398" w:rsidRDefault="00205398" w:rsidP="001E5BA4"/>
    <w:p w14:paraId="3EFFECD6" w14:textId="07F849D3" w:rsidR="00205398" w:rsidRDefault="00322129" w:rsidP="001E5BA4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38FCFF6" wp14:editId="5BC840C8">
                <wp:simplePos x="0" y="0"/>
                <wp:positionH relativeFrom="column">
                  <wp:posOffset>-1051560</wp:posOffset>
                </wp:positionH>
                <wp:positionV relativeFrom="paragraph">
                  <wp:posOffset>413385</wp:posOffset>
                </wp:positionV>
                <wp:extent cx="7581865" cy="80962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86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B76C8" w14:textId="32C7E178" w:rsidR="00224097" w:rsidRPr="00D424DF" w:rsidRDefault="00224097" w:rsidP="00FF2263">
                            <w:pPr>
                              <w:spacing w:before="58"/>
                              <w:jc w:val="center"/>
                              <w:rPr>
                                <w:rFonts w:ascii="Arial" w:eastAsia="Open Sans Light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</w:pPr>
                            <w:r w:rsidRPr="00D424DF">
                              <w:rPr>
                                <w:rFonts w:ascii="Arial" w:eastAsia="Open Sans Light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Москва</w:t>
                            </w:r>
                            <w:r w:rsidR="00FE4EFF" w:rsidRPr="00D424DF">
                              <w:rPr>
                                <w:rFonts w:ascii="Arial" w:eastAsia="Open Sans Light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br/>
                            </w:r>
                            <w:r w:rsidRPr="00D424DF">
                              <w:rPr>
                                <w:rFonts w:ascii="Arial" w:eastAsia="Open Sans Light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CFF6" id="Надпись 4" o:spid="_x0000_s1028" type="#_x0000_t202" style="position:absolute;margin-left:-82.8pt;margin-top:32.55pt;width:597pt;height:63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" filled="f" stroked="f" strokeweight=".5pt">
                <v:textbox>
                  <w:txbxContent>
                    <w:p w14:paraId="059B76C8" w14:textId="32C7E178" w:rsidR="00224097" w:rsidRPr="00D424DF" w:rsidRDefault="00224097" w:rsidP="00FF2263">
                      <w:pPr>
                        <w:spacing w:before="58"/>
                        <w:jc w:val="center"/>
                        <w:rPr>
                          <w:rFonts w:ascii="Arial" w:eastAsia="Open Sans Light" w:hAnsi="Arial" w:cs="Arial"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</w:pPr>
                      <w:r w:rsidRPr="00D424DF">
                        <w:rPr>
                          <w:rFonts w:ascii="Arial" w:eastAsia="Open Sans Light" w:hAnsi="Arial" w:cs="Arial"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Москва</w:t>
                      </w:r>
                      <w:r w:rsidR="00FE4EFF" w:rsidRPr="00D424DF">
                        <w:rPr>
                          <w:rFonts w:ascii="Arial" w:eastAsia="Open Sans Light" w:hAnsi="Arial" w:cs="Arial"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br/>
                      </w:r>
                      <w:r w:rsidRPr="00D424DF">
                        <w:rPr>
                          <w:rFonts w:ascii="Arial" w:eastAsia="Open Sans Light" w:hAnsi="Arial" w:cs="Arial"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001A222" w14:textId="0CF0ABB7" w:rsidR="00205398" w:rsidRDefault="00205398" w:rsidP="001E5BA4"/>
    <w:sdt>
      <w:sdtPr>
        <w:rPr>
          <w:rFonts w:asciiTheme="minorHAnsi" w:hAnsiTheme="minorHAnsi"/>
          <w:b w:val="0"/>
          <w:bCs w:val="0"/>
          <w:caps w:val="0"/>
          <w:sz w:val="22"/>
          <w:szCs w:val="22"/>
        </w:rPr>
        <w:id w:val="696040752"/>
        <w:docPartObj>
          <w:docPartGallery w:val="Table of Contents"/>
          <w:docPartUnique/>
        </w:docPartObj>
      </w:sdtPr>
      <w:sdtEndPr/>
      <w:sdtContent>
        <w:p w14:paraId="4655A650" w14:textId="623915C8" w:rsidR="00F85B7C" w:rsidRPr="00E84E95" w:rsidRDefault="00F85B7C" w:rsidP="00FD5CC1">
          <w:pPr>
            <w:pStyle w:val="affff8"/>
          </w:pPr>
          <w:r w:rsidRPr="00E84E95">
            <w:t>Содержание</w:t>
          </w:r>
        </w:p>
        <w:p w14:paraId="7F376E9F" w14:textId="4A3A8046" w:rsidR="00FD5CC1" w:rsidRDefault="00806D9E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"1-2" \h \z \u </w:instrText>
          </w:r>
          <w:r>
            <w:rPr>
              <w:b/>
              <w:bCs/>
            </w:rPr>
            <w:fldChar w:fldCharType="separate"/>
          </w:r>
          <w:hyperlink w:anchor="_Toc74830141" w:history="1">
            <w:r w:rsidR="00FD5CC1" w:rsidRPr="00A82F0C">
              <w:rPr>
                <w:rStyle w:val="afff5"/>
              </w:rPr>
              <w:t>1 Термины и определения</w:t>
            </w:r>
            <w:r w:rsidR="00FD5CC1">
              <w:rPr>
                <w:webHidden/>
              </w:rPr>
              <w:tab/>
            </w:r>
            <w:r w:rsidR="00FD5CC1">
              <w:rPr>
                <w:webHidden/>
              </w:rPr>
              <w:fldChar w:fldCharType="begin"/>
            </w:r>
            <w:r w:rsidR="00FD5CC1">
              <w:rPr>
                <w:webHidden/>
              </w:rPr>
              <w:instrText xml:space="preserve"> PAGEREF _Toc74830141 \h </w:instrText>
            </w:r>
            <w:r w:rsidR="00FD5CC1">
              <w:rPr>
                <w:webHidden/>
              </w:rPr>
            </w:r>
            <w:r w:rsidR="00FD5CC1">
              <w:rPr>
                <w:webHidden/>
              </w:rPr>
              <w:fldChar w:fldCharType="separate"/>
            </w:r>
            <w:r w:rsidR="00FF2A69">
              <w:rPr>
                <w:webHidden/>
              </w:rPr>
              <w:t>3</w:t>
            </w:r>
            <w:r w:rsidR="00FD5CC1">
              <w:rPr>
                <w:webHidden/>
              </w:rPr>
              <w:fldChar w:fldCharType="end"/>
            </w:r>
          </w:hyperlink>
        </w:p>
        <w:p w14:paraId="0C9BD881" w14:textId="3062A5AA" w:rsidR="00FD5CC1" w:rsidRDefault="00A86BC1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74830142" w:history="1">
            <w:r w:rsidR="00FD5CC1" w:rsidRPr="00A82F0C">
              <w:rPr>
                <w:rStyle w:val="afff5"/>
              </w:rPr>
              <w:t>2 Авторизация в 1С хТрек</w:t>
            </w:r>
            <w:r w:rsidR="00FD5CC1">
              <w:rPr>
                <w:webHidden/>
              </w:rPr>
              <w:tab/>
            </w:r>
            <w:r w:rsidR="00FD5CC1">
              <w:rPr>
                <w:webHidden/>
              </w:rPr>
              <w:fldChar w:fldCharType="begin"/>
            </w:r>
            <w:r w:rsidR="00FD5CC1">
              <w:rPr>
                <w:webHidden/>
              </w:rPr>
              <w:instrText xml:space="preserve"> PAGEREF _Toc74830142 \h </w:instrText>
            </w:r>
            <w:r w:rsidR="00FD5CC1">
              <w:rPr>
                <w:webHidden/>
              </w:rPr>
            </w:r>
            <w:r w:rsidR="00FD5CC1">
              <w:rPr>
                <w:webHidden/>
              </w:rPr>
              <w:fldChar w:fldCharType="separate"/>
            </w:r>
            <w:r w:rsidR="00FF2A69">
              <w:rPr>
                <w:webHidden/>
              </w:rPr>
              <w:t>4</w:t>
            </w:r>
            <w:r w:rsidR="00FD5CC1">
              <w:rPr>
                <w:webHidden/>
              </w:rPr>
              <w:fldChar w:fldCharType="end"/>
            </w:r>
          </w:hyperlink>
        </w:p>
        <w:p w14:paraId="51CD8163" w14:textId="1261CD61" w:rsidR="00FD5CC1" w:rsidRDefault="00A86BC1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74830143" w:history="1">
            <w:r w:rsidR="00FD5CC1" w:rsidRPr="00A82F0C">
              <w:rPr>
                <w:rStyle w:val="afff5"/>
              </w:rPr>
              <w:t>3 Сериализация</w:t>
            </w:r>
            <w:r w:rsidR="00FD5CC1">
              <w:rPr>
                <w:webHidden/>
              </w:rPr>
              <w:tab/>
            </w:r>
            <w:r w:rsidR="00FD5CC1">
              <w:rPr>
                <w:webHidden/>
              </w:rPr>
              <w:fldChar w:fldCharType="begin"/>
            </w:r>
            <w:r w:rsidR="00FD5CC1">
              <w:rPr>
                <w:webHidden/>
              </w:rPr>
              <w:instrText xml:space="preserve"> PAGEREF _Toc74830143 \h </w:instrText>
            </w:r>
            <w:r w:rsidR="00FD5CC1">
              <w:rPr>
                <w:webHidden/>
              </w:rPr>
            </w:r>
            <w:r w:rsidR="00FD5CC1">
              <w:rPr>
                <w:webHidden/>
              </w:rPr>
              <w:fldChar w:fldCharType="separate"/>
            </w:r>
            <w:r w:rsidR="00FF2A69">
              <w:rPr>
                <w:webHidden/>
              </w:rPr>
              <w:t>6</w:t>
            </w:r>
            <w:r w:rsidR="00FD5CC1">
              <w:rPr>
                <w:webHidden/>
              </w:rPr>
              <w:fldChar w:fldCharType="end"/>
            </w:r>
          </w:hyperlink>
        </w:p>
        <w:p w14:paraId="53E99977" w14:textId="190BD1A2" w:rsidR="00FD5CC1" w:rsidRDefault="00A86BC1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74830144" w:history="1">
            <w:r w:rsidR="00FD5CC1" w:rsidRPr="00A82F0C">
              <w:rPr>
                <w:rStyle w:val="afff5"/>
              </w:rPr>
              <w:t>3.1</w:t>
            </w:r>
            <w:r w:rsidR="00FD5CC1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FD5CC1" w:rsidRPr="00A82F0C">
              <w:rPr>
                <w:rStyle w:val="afff5"/>
              </w:rPr>
              <w:t>Создание заказа на производство</w:t>
            </w:r>
            <w:r w:rsidR="00FD5CC1">
              <w:rPr>
                <w:webHidden/>
              </w:rPr>
              <w:tab/>
            </w:r>
            <w:r w:rsidR="00FD5CC1">
              <w:rPr>
                <w:webHidden/>
              </w:rPr>
              <w:fldChar w:fldCharType="begin"/>
            </w:r>
            <w:r w:rsidR="00FD5CC1">
              <w:rPr>
                <w:webHidden/>
              </w:rPr>
              <w:instrText xml:space="preserve"> PAGEREF _Toc74830144 \h </w:instrText>
            </w:r>
            <w:r w:rsidR="00FD5CC1">
              <w:rPr>
                <w:webHidden/>
              </w:rPr>
            </w:r>
            <w:r w:rsidR="00FD5CC1">
              <w:rPr>
                <w:webHidden/>
              </w:rPr>
              <w:fldChar w:fldCharType="separate"/>
            </w:r>
            <w:r w:rsidR="00FF2A69">
              <w:rPr>
                <w:webHidden/>
              </w:rPr>
              <w:t>6</w:t>
            </w:r>
            <w:r w:rsidR="00FD5CC1">
              <w:rPr>
                <w:webHidden/>
              </w:rPr>
              <w:fldChar w:fldCharType="end"/>
            </w:r>
          </w:hyperlink>
        </w:p>
        <w:p w14:paraId="43B156A7" w14:textId="483B078C" w:rsidR="00FD5CC1" w:rsidRDefault="00A86BC1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74830145" w:history="1">
            <w:r w:rsidR="00FD5CC1" w:rsidRPr="00A82F0C">
              <w:rPr>
                <w:rStyle w:val="afff5"/>
              </w:rPr>
              <w:t>3.2</w:t>
            </w:r>
            <w:r w:rsidR="00FD5CC1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FD5CC1" w:rsidRPr="00A82F0C">
              <w:rPr>
                <w:rStyle w:val="afff5"/>
              </w:rPr>
              <w:t>Создание заказа на эмиссию кодов маркировки</w:t>
            </w:r>
            <w:r w:rsidR="00FD5CC1">
              <w:rPr>
                <w:webHidden/>
              </w:rPr>
              <w:tab/>
            </w:r>
            <w:r w:rsidR="00FD5CC1">
              <w:rPr>
                <w:webHidden/>
              </w:rPr>
              <w:fldChar w:fldCharType="begin"/>
            </w:r>
            <w:r w:rsidR="00FD5CC1">
              <w:rPr>
                <w:webHidden/>
              </w:rPr>
              <w:instrText xml:space="preserve"> PAGEREF _Toc74830145 \h </w:instrText>
            </w:r>
            <w:r w:rsidR="00FD5CC1">
              <w:rPr>
                <w:webHidden/>
              </w:rPr>
            </w:r>
            <w:r w:rsidR="00FD5CC1">
              <w:rPr>
                <w:webHidden/>
              </w:rPr>
              <w:fldChar w:fldCharType="separate"/>
            </w:r>
            <w:r w:rsidR="00FF2A69">
              <w:rPr>
                <w:webHidden/>
              </w:rPr>
              <w:t>10</w:t>
            </w:r>
            <w:r w:rsidR="00FD5CC1">
              <w:rPr>
                <w:webHidden/>
              </w:rPr>
              <w:fldChar w:fldCharType="end"/>
            </w:r>
          </w:hyperlink>
        </w:p>
        <w:p w14:paraId="05561824" w14:textId="0144927E" w:rsidR="00FD5CC1" w:rsidRDefault="00A86BC1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74830146" w:history="1">
            <w:r w:rsidR="00FD5CC1" w:rsidRPr="00A82F0C">
              <w:rPr>
                <w:rStyle w:val="afff5"/>
              </w:rPr>
              <w:t>3.3</w:t>
            </w:r>
            <w:r w:rsidR="00FD5CC1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FD5CC1" w:rsidRPr="00A82F0C">
              <w:rPr>
                <w:rStyle w:val="afff5"/>
              </w:rPr>
              <w:t>Печать этикеток</w:t>
            </w:r>
            <w:r w:rsidR="00FD5CC1">
              <w:rPr>
                <w:webHidden/>
              </w:rPr>
              <w:tab/>
            </w:r>
            <w:r w:rsidR="00FD5CC1">
              <w:rPr>
                <w:webHidden/>
              </w:rPr>
              <w:fldChar w:fldCharType="begin"/>
            </w:r>
            <w:r w:rsidR="00FD5CC1">
              <w:rPr>
                <w:webHidden/>
              </w:rPr>
              <w:instrText xml:space="preserve"> PAGEREF _Toc74830146 \h </w:instrText>
            </w:r>
            <w:r w:rsidR="00FD5CC1">
              <w:rPr>
                <w:webHidden/>
              </w:rPr>
            </w:r>
            <w:r w:rsidR="00FD5CC1">
              <w:rPr>
                <w:webHidden/>
              </w:rPr>
              <w:fldChar w:fldCharType="separate"/>
            </w:r>
            <w:r w:rsidR="00FF2A69">
              <w:rPr>
                <w:webHidden/>
              </w:rPr>
              <w:t>14</w:t>
            </w:r>
            <w:r w:rsidR="00FD5CC1">
              <w:rPr>
                <w:webHidden/>
              </w:rPr>
              <w:fldChar w:fldCharType="end"/>
            </w:r>
          </w:hyperlink>
        </w:p>
        <w:p w14:paraId="52E8DDE4" w14:textId="3470535A" w:rsidR="00FD5CC1" w:rsidRDefault="00A86BC1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74830147" w:history="1">
            <w:r w:rsidR="00FD5CC1" w:rsidRPr="00A82F0C">
              <w:rPr>
                <w:rStyle w:val="afff5"/>
              </w:rPr>
              <w:t>3.4</w:t>
            </w:r>
            <w:r w:rsidR="00FD5CC1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FD5CC1" w:rsidRPr="00A82F0C">
              <w:rPr>
                <w:rStyle w:val="afff5"/>
              </w:rPr>
              <w:t>Создание документа «Маркировка товаров»</w:t>
            </w:r>
            <w:r w:rsidR="00FD5CC1">
              <w:rPr>
                <w:webHidden/>
              </w:rPr>
              <w:tab/>
            </w:r>
            <w:r w:rsidR="00FD5CC1">
              <w:rPr>
                <w:webHidden/>
              </w:rPr>
              <w:fldChar w:fldCharType="begin"/>
            </w:r>
            <w:r w:rsidR="00FD5CC1">
              <w:rPr>
                <w:webHidden/>
              </w:rPr>
              <w:instrText xml:space="preserve"> PAGEREF _Toc74830147 \h </w:instrText>
            </w:r>
            <w:r w:rsidR="00FD5CC1">
              <w:rPr>
                <w:webHidden/>
              </w:rPr>
            </w:r>
            <w:r w:rsidR="00FD5CC1">
              <w:rPr>
                <w:webHidden/>
              </w:rPr>
              <w:fldChar w:fldCharType="separate"/>
            </w:r>
            <w:r w:rsidR="00FF2A69">
              <w:rPr>
                <w:webHidden/>
              </w:rPr>
              <w:t>16</w:t>
            </w:r>
            <w:r w:rsidR="00FD5CC1">
              <w:rPr>
                <w:webHidden/>
              </w:rPr>
              <w:fldChar w:fldCharType="end"/>
            </w:r>
          </w:hyperlink>
        </w:p>
        <w:p w14:paraId="4A95523D" w14:textId="6239AA96" w:rsidR="00FD5CC1" w:rsidRDefault="00A86BC1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74830148" w:history="1">
            <w:r w:rsidR="00FD5CC1" w:rsidRPr="00A82F0C">
              <w:rPr>
                <w:rStyle w:val="afff5"/>
              </w:rPr>
              <w:t>3.5</w:t>
            </w:r>
            <w:r w:rsidR="00FD5CC1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FD5CC1" w:rsidRPr="00A82F0C">
              <w:rPr>
                <w:rStyle w:val="afff5"/>
              </w:rPr>
              <w:t>Отчет об использовании кодов маркировки</w:t>
            </w:r>
            <w:r w:rsidR="00FD5CC1">
              <w:rPr>
                <w:webHidden/>
              </w:rPr>
              <w:tab/>
            </w:r>
            <w:r w:rsidR="00FD5CC1">
              <w:rPr>
                <w:webHidden/>
              </w:rPr>
              <w:fldChar w:fldCharType="begin"/>
            </w:r>
            <w:r w:rsidR="00FD5CC1">
              <w:rPr>
                <w:webHidden/>
              </w:rPr>
              <w:instrText xml:space="preserve"> PAGEREF _Toc74830148 \h </w:instrText>
            </w:r>
            <w:r w:rsidR="00FD5CC1">
              <w:rPr>
                <w:webHidden/>
              </w:rPr>
            </w:r>
            <w:r w:rsidR="00FD5CC1">
              <w:rPr>
                <w:webHidden/>
              </w:rPr>
              <w:fldChar w:fldCharType="separate"/>
            </w:r>
            <w:r w:rsidR="00FF2A69">
              <w:rPr>
                <w:webHidden/>
              </w:rPr>
              <w:t>18</w:t>
            </w:r>
            <w:r w:rsidR="00FD5CC1">
              <w:rPr>
                <w:webHidden/>
              </w:rPr>
              <w:fldChar w:fldCharType="end"/>
            </w:r>
          </w:hyperlink>
        </w:p>
        <w:p w14:paraId="5D80C2E7" w14:textId="4187FA80" w:rsidR="00FD5CC1" w:rsidRDefault="00A86BC1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74830149" w:history="1">
            <w:r w:rsidR="00FD5CC1" w:rsidRPr="00A82F0C">
              <w:rPr>
                <w:rStyle w:val="afff5"/>
              </w:rPr>
              <w:t>3.6</w:t>
            </w:r>
            <w:r w:rsidR="00FD5CC1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FD5CC1" w:rsidRPr="00A82F0C">
              <w:rPr>
                <w:rStyle w:val="afff5"/>
              </w:rPr>
              <w:t>Отправка сообщения о вводе в оборот</w:t>
            </w:r>
            <w:r w:rsidR="00FD5CC1">
              <w:rPr>
                <w:webHidden/>
              </w:rPr>
              <w:tab/>
            </w:r>
            <w:r w:rsidR="00FD5CC1">
              <w:rPr>
                <w:webHidden/>
              </w:rPr>
              <w:fldChar w:fldCharType="begin"/>
            </w:r>
            <w:r w:rsidR="00FD5CC1">
              <w:rPr>
                <w:webHidden/>
              </w:rPr>
              <w:instrText xml:space="preserve"> PAGEREF _Toc74830149 \h </w:instrText>
            </w:r>
            <w:r w:rsidR="00FD5CC1">
              <w:rPr>
                <w:webHidden/>
              </w:rPr>
            </w:r>
            <w:r w:rsidR="00FD5CC1">
              <w:rPr>
                <w:webHidden/>
              </w:rPr>
              <w:fldChar w:fldCharType="separate"/>
            </w:r>
            <w:r w:rsidR="00FF2A69">
              <w:rPr>
                <w:webHidden/>
              </w:rPr>
              <w:t>23</w:t>
            </w:r>
            <w:r w:rsidR="00FD5CC1">
              <w:rPr>
                <w:webHidden/>
              </w:rPr>
              <w:fldChar w:fldCharType="end"/>
            </w:r>
          </w:hyperlink>
        </w:p>
        <w:p w14:paraId="2FC20278" w14:textId="16A651BC" w:rsidR="00FD5CC1" w:rsidRDefault="00A86BC1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74830150" w:history="1">
            <w:r w:rsidR="00FD5CC1" w:rsidRPr="00A82F0C">
              <w:rPr>
                <w:rStyle w:val="afff5"/>
              </w:rPr>
              <w:t>4 Состояние биллинга</w:t>
            </w:r>
            <w:r w:rsidR="00FD5CC1">
              <w:rPr>
                <w:webHidden/>
              </w:rPr>
              <w:tab/>
            </w:r>
            <w:r w:rsidR="00FD5CC1">
              <w:rPr>
                <w:webHidden/>
              </w:rPr>
              <w:fldChar w:fldCharType="begin"/>
            </w:r>
            <w:r w:rsidR="00FD5CC1">
              <w:rPr>
                <w:webHidden/>
              </w:rPr>
              <w:instrText xml:space="preserve"> PAGEREF _Toc74830150 \h </w:instrText>
            </w:r>
            <w:r w:rsidR="00FD5CC1">
              <w:rPr>
                <w:webHidden/>
              </w:rPr>
            </w:r>
            <w:r w:rsidR="00FD5CC1">
              <w:rPr>
                <w:webHidden/>
              </w:rPr>
              <w:fldChar w:fldCharType="separate"/>
            </w:r>
            <w:r w:rsidR="00FF2A69">
              <w:rPr>
                <w:webHidden/>
              </w:rPr>
              <w:t>31</w:t>
            </w:r>
            <w:r w:rsidR="00FD5CC1">
              <w:rPr>
                <w:webHidden/>
              </w:rPr>
              <w:fldChar w:fldCharType="end"/>
            </w:r>
          </w:hyperlink>
        </w:p>
        <w:p w14:paraId="40E5744F" w14:textId="0C1E327E" w:rsidR="00FD5CC1" w:rsidRDefault="00A86BC1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74830151" w:history="1">
            <w:r w:rsidR="00FD5CC1" w:rsidRPr="00A82F0C">
              <w:rPr>
                <w:rStyle w:val="afff5"/>
              </w:rPr>
              <w:t>5 Лист регистрации изменений</w:t>
            </w:r>
            <w:r w:rsidR="00FD5CC1">
              <w:rPr>
                <w:webHidden/>
              </w:rPr>
              <w:tab/>
            </w:r>
            <w:r w:rsidR="00FD5CC1">
              <w:rPr>
                <w:webHidden/>
              </w:rPr>
              <w:fldChar w:fldCharType="begin"/>
            </w:r>
            <w:r w:rsidR="00FD5CC1">
              <w:rPr>
                <w:webHidden/>
              </w:rPr>
              <w:instrText xml:space="preserve"> PAGEREF _Toc74830151 \h </w:instrText>
            </w:r>
            <w:r w:rsidR="00FD5CC1">
              <w:rPr>
                <w:webHidden/>
              </w:rPr>
            </w:r>
            <w:r w:rsidR="00FD5CC1">
              <w:rPr>
                <w:webHidden/>
              </w:rPr>
              <w:fldChar w:fldCharType="separate"/>
            </w:r>
            <w:r w:rsidR="00FF2A69">
              <w:rPr>
                <w:webHidden/>
              </w:rPr>
              <w:t>33</w:t>
            </w:r>
            <w:r w:rsidR="00FD5CC1">
              <w:rPr>
                <w:webHidden/>
              </w:rPr>
              <w:fldChar w:fldCharType="end"/>
            </w:r>
          </w:hyperlink>
        </w:p>
        <w:p w14:paraId="06B12623" w14:textId="3DABD5D0" w:rsidR="00FF2263" w:rsidRDefault="00806D9E" w:rsidP="000710DE">
          <w:r>
            <w:rPr>
              <w:b/>
              <w:bCs/>
            </w:rPr>
            <w:fldChar w:fldCharType="end"/>
          </w:r>
        </w:p>
      </w:sdtContent>
    </w:sdt>
    <w:p w14:paraId="37F7708A" w14:textId="789D7610" w:rsidR="00FF2263" w:rsidRDefault="00FF2263" w:rsidP="00FD5CC1">
      <w:pPr>
        <w:pStyle w:val="14"/>
      </w:pPr>
      <w:bookmarkStart w:id="0" w:name="_Toc43139302"/>
      <w:bookmarkStart w:id="1" w:name="_Toc74830141"/>
      <w:r w:rsidRPr="00FF2263">
        <w:lastRenderedPageBreak/>
        <w:t>Термины и определения</w:t>
      </w:r>
      <w:bookmarkEnd w:id="0"/>
      <w:bookmarkEnd w:id="1"/>
    </w:p>
    <w:tbl>
      <w:tblPr>
        <w:tblStyle w:val="afa"/>
        <w:tblW w:w="9344" w:type="dxa"/>
        <w:tblLook w:val="04A0" w:firstRow="1" w:lastRow="0" w:firstColumn="1" w:lastColumn="0" w:noHBand="0" w:noVBand="1"/>
      </w:tblPr>
      <w:tblGrid>
        <w:gridCol w:w="2405"/>
        <w:gridCol w:w="6939"/>
      </w:tblGrid>
      <w:tr w:rsidR="0004551B" w:rsidRPr="00366F56" w14:paraId="7593B421" w14:textId="77777777" w:rsidTr="00366F56">
        <w:trPr>
          <w:trHeight w:val="567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4994A209" w14:textId="06517908" w:rsidR="00133922" w:rsidRPr="00FD5CC1" w:rsidRDefault="00133922" w:rsidP="00FD5CC1">
            <w:pPr>
              <w:pStyle w:val="affff4"/>
              <w:rPr>
                <w:b/>
                <w:bCs/>
                <w:sz w:val="24"/>
                <w:szCs w:val="24"/>
                <w:lang w:val="en-US"/>
              </w:rPr>
            </w:pPr>
            <w:r w:rsidRPr="00FD5CC1">
              <w:rPr>
                <w:b/>
                <w:bCs/>
                <w:sz w:val="24"/>
                <w:szCs w:val="24"/>
              </w:rPr>
              <w:t>Сокращение</w:t>
            </w:r>
          </w:p>
        </w:tc>
        <w:tc>
          <w:tcPr>
            <w:tcW w:w="6939" w:type="dxa"/>
            <w:shd w:val="clear" w:color="auto" w:fill="D9D9D9" w:themeFill="background1" w:themeFillShade="D9"/>
            <w:vAlign w:val="center"/>
          </w:tcPr>
          <w:p w14:paraId="66190BD5" w14:textId="7E9CEB7D" w:rsidR="00133922" w:rsidRPr="00FD5CC1" w:rsidRDefault="00133922" w:rsidP="00FD5CC1">
            <w:pPr>
              <w:pStyle w:val="affff4"/>
              <w:rPr>
                <w:b/>
                <w:bCs/>
                <w:sz w:val="24"/>
                <w:szCs w:val="24"/>
                <w:lang w:val="en-US"/>
              </w:rPr>
            </w:pPr>
            <w:r w:rsidRPr="00FD5CC1">
              <w:rPr>
                <w:b/>
                <w:bCs/>
                <w:sz w:val="24"/>
                <w:szCs w:val="24"/>
              </w:rPr>
              <w:t>Полное наименование</w:t>
            </w:r>
          </w:p>
        </w:tc>
      </w:tr>
      <w:tr w:rsidR="00133922" w:rsidRPr="00366F56" w14:paraId="54560AAA" w14:textId="77777777" w:rsidTr="00FD5CC1">
        <w:tc>
          <w:tcPr>
            <w:tcW w:w="2405" w:type="dxa"/>
          </w:tcPr>
          <w:p w14:paraId="157987D2" w14:textId="25AFEA73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АС «</w:t>
            </w:r>
            <w:proofErr w:type="spellStart"/>
            <w:r w:rsidRPr="00FD5CC1">
              <w:rPr>
                <w:sz w:val="24"/>
                <w:szCs w:val="24"/>
              </w:rPr>
              <w:t>хТрек</w:t>
            </w:r>
            <w:r w:rsidR="00EA23E0">
              <w:rPr>
                <w:sz w:val="24"/>
                <w:szCs w:val="24"/>
              </w:rPr>
              <w:t>.АРМ</w:t>
            </w:r>
            <w:proofErr w:type="spellEnd"/>
            <w:r w:rsidRPr="00FD5CC1">
              <w:rPr>
                <w:sz w:val="24"/>
                <w:szCs w:val="24"/>
              </w:rPr>
              <w:t>»</w:t>
            </w:r>
          </w:p>
        </w:tc>
        <w:tc>
          <w:tcPr>
            <w:tcW w:w="6939" w:type="dxa"/>
          </w:tcPr>
          <w:p w14:paraId="725C4D64" w14:textId="5F2C0B30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 xml:space="preserve">Автоматизированная система маркировки товаров </w:t>
            </w:r>
            <w:r w:rsidR="001B2FDE">
              <w:rPr>
                <w:sz w:val="24"/>
                <w:szCs w:val="24"/>
              </w:rPr>
              <w:t xml:space="preserve">на малых предприятиях </w:t>
            </w:r>
            <w:r w:rsidRPr="00FD5CC1">
              <w:rPr>
                <w:sz w:val="24"/>
                <w:szCs w:val="24"/>
              </w:rPr>
              <w:t>«</w:t>
            </w:r>
            <w:proofErr w:type="spellStart"/>
            <w:r w:rsidRPr="00FD5CC1">
              <w:rPr>
                <w:sz w:val="24"/>
                <w:szCs w:val="24"/>
              </w:rPr>
              <w:t>хТрек</w:t>
            </w:r>
            <w:r w:rsidR="00EA23E0">
              <w:rPr>
                <w:sz w:val="24"/>
                <w:szCs w:val="24"/>
              </w:rPr>
              <w:t>.АРМ</w:t>
            </w:r>
            <w:proofErr w:type="spellEnd"/>
            <w:r w:rsidRPr="00FD5CC1">
              <w:rPr>
                <w:sz w:val="24"/>
                <w:szCs w:val="24"/>
              </w:rPr>
              <w:t>»</w:t>
            </w:r>
          </w:p>
        </w:tc>
      </w:tr>
      <w:tr w:rsidR="00133922" w:rsidRPr="00366F56" w14:paraId="4C4AD544" w14:textId="77777777" w:rsidTr="00FD5CC1">
        <w:tc>
          <w:tcPr>
            <w:tcW w:w="2405" w:type="dxa"/>
          </w:tcPr>
          <w:p w14:paraId="218E4D65" w14:textId="6DE46D43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ГИС МТ</w:t>
            </w:r>
          </w:p>
        </w:tc>
        <w:tc>
          <w:tcPr>
            <w:tcW w:w="6939" w:type="dxa"/>
          </w:tcPr>
          <w:p w14:paraId="6B3BD156" w14:textId="6F40A231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Государственная информационная система мониторинга за оборотом товаров, подлежащих обязательной маркировке средствами идентификации</w:t>
            </w:r>
          </w:p>
        </w:tc>
      </w:tr>
      <w:tr w:rsidR="00133922" w:rsidRPr="00366F56" w14:paraId="61F9E9C9" w14:textId="77777777" w:rsidTr="00FD5CC1">
        <w:tc>
          <w:tcPr>
            <w:tcW w:w="2405" w:type="dxa"/>
          </w:tcPr>
          <w:p w14:paraId="3A83E3F2" w14:textId="4B8A9FE2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Код идентификации (КИ)</w:t>
            </w:r>
          </w:p>
        </w:tc>
        <w:tc>
          <w:tcPr>
            <w:tcW w:w="6939" w:type="dxa"/>
          </w:tcPr>
          <w:p w14:paraId="70CC8850" w14:textId="20246F1B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Последовательность символов, представляющая собой уникальный номер экземпляра товара, формируемая оператором информационной системы мониторинга для целей идентификации продукции, в том числе в потребительской упаковке или групповой упаковке</w:t>
            </w:r>
          </w:p>
        </w:tc>
      </w:tr>
      <w:tr w:rsidR="00133922" w:rsidRPr="00366F56" w14:paraId="7BA6AB46" w14:textId="77777777" w:rsidTr="00FD5CC1">
        <w:tc>
          <w:tcPr>
            <w:tcW w:w="2405" w:type="dxa"/>
          </w:tcPr>
          <w:p w14:paraId="7B1B76E6" w14:textId="44059BA8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Код товара (КТ)</w:t>
            </w:r>
          </w:p>
        </w:tc>
        <w:tc>
          <w:tcPr>
            <w:tcW w:w="6939" w:type="dxa"/>
          </w:tcPr>
          <w:p w14:paraId="67AD4160" w14:textId="2631665B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Уникальный код, присваиваемый группе товаров при их описании в информационном ресурсе, обеспечивающем учет и хранение достоверных данных о товарах по соответствующим кодам единой Товарной номенклатуры внешнеэкономической деятельности Евразийского экономического союза</w:t>
            </w:r>
          </w:p>
        </w:tc>
      </w:tr>
      <w:tr w:rsidR="00133922" w:rsidRPr="00366F56" w14:paraId="3583038F" w14:textId="77777777" w:rsidTr="00FD5CC1">
        <w:tc>
          <w:tcPr>
            <w:tcW w:w="2405" w:type="dxa"/>
          </w:tcPr>
          <w:p w14:paraId="288BB7DF" w14:textId="7E2C5C63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ПО</w:t>
            </w:r>
          </w:p>
        </w:tc>
        <w:tc>
          <w:tcPr>
            <w:tcW w:w="6939" w:type="dxa"/>
          </w:tcPr>
          <w:p w14:paraId="1319BD28" w14:textId="4B96CCE1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АС «</w:t>
            </w:r>
            <w:proofErr w:type="spellStart"/>
            <w:r w:rsidRPr="00FD5CC1">
              <w:rPr>
                <w:sz w:val="24"/>
                <w:szCs w:val="24"/>
              </w:rPr>
              <w:t>хТрек</w:t>
            </w:r>
            <w:r w:rsidR="00EA23E0">
              <w:rPr>
                <w:sz w:val="24"/>
                <w:szCs w:val="24"/>
              </w:rPr>
              <w:t>.АРМ</w:t>
            </w:r>
            <w:proofErr w:type="spellEnd"/>
            <w:r w:rsidRPr="00FD5CC1">
              <w:rPr>
                <w:sz w:val="24"/>
                <w:szCs w:val="24"/>
              </w:rPr>
              <w:t>»</w:t>
            </w:r>
          </w:p>
        </w:tc>
      </w:tr>
      <w:tr w:rsidR="00133922" w:rsidRPr="00366F56" w14:paraId="24A14F2F" w14:textId="77777777" w:rsidTr="00FD5CC1">
        <w:tc>
          <w:tcPr>
            <w:tcW w:w="2405" w:type="dxa"/>
          </w:tcPr>
          <w:p w14:paraId="6CC813C4" w14:textId="5B677AEA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СУЗ</w:t>
            </w:r>
          </w:p>
        </w:tc>
        <w:tc>
          <w:tcPr>
            <w:tcW w:w="6939" w:type="dxa"/>
          </w:tcPr>
          <w:p w14:paraId="52AB3253" w14:textId="2BE34FBB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Станция управления заказами</w:t>
            </w:r>
          </w:p>
        </w:tc>
      </w:tr>
    </w:tbl>
    <w:p w14:paraId="4BC73494" w14:textId="77777777" w:rsidR="00133922" w:rsidRPr="00FD5CC1" w:rsidRDefault="00133922" w:rsidP="006A4F14">
      <w:pPr>
        <w:pStyle w:val="a5"/>
        <w:rPr>
          <w:lang w:val="en-US"/>
        </w:rPr>
      </w:pPr>
    </w:p>
    <w:p w14:paraId="11D51E84" w14:textId="4281E341" w:rsidR="00FF2263" w:rsidRPr="00FF2263" w:rsidRDefault="00FF2263" w:rsidP="006A4F14">
      <w:pPr>
        <w:pStyle w:val="14"/>
      </w:pPr>
      <w:bookmarkStart w:id="2" w:name="_Toc43139303"/>
      <w:bookmarkStart w:id="3" w:name="_Toc74830142"/>
      <w:r w:rsidRPr="00FF2263">
        <w:lastRenderedPageBreak/>
        <w:t>Авторизация в 1С хТрек</w:t>
      </w:r>
      <w:bookmarkEnd w:id="2"/>
      <w:bookmarkEnd w:id="3"/>
    </w:p>
    <w:p w14:paraId="38005E5C" w14:textId="37ED9ED2" w:rsidR="00FF2263" w:rsidRPr="006A4F14" w:rsidRDefault="00FF2263" w:rsidP="006A4F14">
      <w:pPr>
        <w:pStyle w:val="a5"/>
      </w:pPr>
      <w:r w:rsidRPr="00E84E95">
        <w:t>Откры</w:t>
      </w:r>
      <w:r w:rsidR="000D32D6" w:rsidRPr="00E84E95">
        <w:t>ть</w:t>
      </w:r>
      <w:r w:rsidRPr="006A4F14">
        <w:t xml:space="preserve"> приложение «1С</w:t>
      </w:r>
      <w:r w:rsidR="001726F0" w:rsidRPr="00FD5CC1">
        <w:t>:</w:t>
      </w:r>
      <w:r w:rsidR="001726F0" w:rsidRPr="00E84E95">
        <w:t>П</w:t>
      </w:r>
      <w:r w:rsidRPr="00E84E95">
        <w:t>редприятие».</w:t>
      </w:r>
    </w:p>
    <w:p w14:paraId="0130AFF0" w14:textId="15EE4E5E" w:rsidR="00FF2263" w:rsidRDefault="00FF2263" w:rsidP="004A4E63">
      <w:pPr>
        <w:pStyle w:val="a5"/>
      </w:pPr>
      <w:r w:rsidRPr="00FF2263">
        <w:t>В окне «</w:t>
      </w:r>
      <w:r w:rsidR="008E7F26">
        <w:t xml:space="preserve">Запуск </w:t>
      </w:r>
      <w:r w:rsidR="008E7F26" w:rsidRPr="00FF2263">
        <w:t>1С</w:t>
      </w:r>
      <w:r w:rsidR="008E7F26" w:rsidRPr="00670565">
        <w:t>:</w:t>
      </w:r>
      <w:r w:rsidR="008E7F26">
        <w:t>П</w:t>
      </w:r>
      <w:r w:rsidR="008E7F26" w:rsidRPr="00FF2263">
        <w:t>редприяти</w:t>
      </w:r>
      <w:r w:rsidR="008E7F26">
        <w:t>я</w:t>
      </w:r>
      <w:r w:rsidRPr="00FF2263">
        <w:t xml:space="preserve">» </w:t>
      </w:r>
      <w:r w:rsidR="00E15C3B" w:rsidRPr="00FF2263">
        <w:t>(</w:t>
      </w:r>
      <w:r w:rsidR="009B05C7">
        <w:t xml:space="preserve">рисунок </w:t>
      </w:r>
      <w:r w:rsidR="00E15C3B" w:rsidRPr="00FF2263">
        <w:fldChar w:fldCharType="begin"/>
      </w:r>
      <w:r w:rsidR="00E15C3B" w:rsidRPr="00FF2263">
        <w:instrText xml:space="preserve"> REF _Ref17885094 </w:instrText>
      </w:r>
      <w:r w:rsidR="009B05C7" w:rsidRPr="009B05C7">
        <w:instrText xml:space="preserve">\# 0 </w:instrText>
      </w:r>
      <w:r w:rsidR="00E15C3B" w:rsidRPr="00FF2263">
        <w:instrText xml:space="preserve">\h </w:instrText>
      </w:r>
      <w:r w:rsidR="00E15C3B">
        <w:instrText xml:space="preserve"> \* MERGEFORMAT </w:instrText>
      </w:r>
      <w:r w:rsidR="00E15C3B" w:rsidRPr="00FF2263">
        <w:fldChar w:fldCharType="separate"/>
      </w:r>
      <w:r w:rsidR="00FF2A69">
        <w:t>1</w:t>
      </w:r>
      <w:r w:rsidR="00E15C3B" w:rsidRPr="00FF2263">
        <w:fldChar w:fldCharType="end"/>
      </w:r>
      <w:r w:rsidR="00E15C3B" w:rsidRPr="00FF2263">
        <w:t>)</w:t>
      </w:r>
      <w:r w:rsidRPr="00FF2263">
        <w:t xml:space="preserve"> выб</w:t>
      </w:r>
      <w:r w:rsidR="000D32D6">
        <w:t>рать</w:t>
      </w:r>
      <w:r w:rsidRPr="00FF2263">
        <w:t xml:space="preserve"> из списка </w:t>
      </w:r>
      <w:r w:rsidR="00BA0C45">
        <w:t xml:space="preserve">требуемую </w:t>
      </w:r>
      <w:r w:rsidRPr="00FF2263">
        <w:t xml:space="preserve">информационную базу </w:t>
      </w:r>
      <w:r w:rsidR="008E7F26">
        <w:t xml:space="preserve">и нажать кнопку </w:t>
      </w:r>
      <w:r w:rsidR="008E7F26" w:rsidRPr="00FF2263">
        <w:t>«1С</w:t>
      </w:r>
      <w:r w:rsidR="008E7F26" w:rsidRPr="00670565">
        <w:t>:</w:t>
      </w:r>
      <w:r w:rsidR="008E7F26">
        <w:t>П</w:t>
      </w:r>
      <w:r w:rsidR="008E7F26" w:rsidRPr="00FF2263">
        <w:t>редприятие»</w:t>
      </w:r>
      <w:r w:rsidR="001C13FE">
        <w:t>.</w:t>
      </w:r>
    </w:p>
    <w:p w14:paraId="28BE3A70" w14:textId="5A0AB80E" w:rsidR="00FF2263" w:rsidRPr="00E84E95" w:rsidRDefault="00130C96">
      <w:pPr>
        <w:pStyle w:val="ac"/>
      </w:pPr>
      <w:r w:rsidRPr="00E84E95">
        <w:drawing>
          <wp:inline distT="0" distB="0" distL="0" distR="0" wp14:anchorId="4FCB2515" wp14:editId="1F03E90D">
            <wp:extent cx="4320000" cy="3439495"/>
            <wp:effectExtent l="0" t="0" r="444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4A8D7" w14:textId="644AC1DE" w:rsidR="00FF2263" w:rsidRPr="00FF2263" w:rsidRDefault="00FF2263" w:rsidP="00801A7E">
      <w:pPr>
        <w:pStyle w:val="ad"/>
      </w:pPr>
      <w:bookmarkStart w:id="4" w:name="_Ref17885094"/>
      <w:r w:rsidRPr="00FF2263">
        <w:t xml:space="preserve">Рисунок </w:t>
      </w:r>
      <w:r w:rsidRPr="00FF2263">
        <w:fldChar w:fldCharType="begin"/>
      </w:r>
      <w:r w:rsidRPr="00FF2263">
        <w:instrText>SEQ Рисунок \* ARABIC</w:instrText>
      </w:r>
      <w:r w:rsidRPr="00FF2263">
        <w:fldChar w:fldCharType="separate"/>
      </w:r>
      <w:r w:rsidR="001570E6">
        <w:rPr>
          <w:noProof/>
        </w:rPr>
        <w:t>1</w:t>
      </w:r>
      <w:r w:rsidRPr="00FF2263">
        <w:fldChar w:fldCharType="end"/>
      </w:r>
      <w:bookmarkEnd w:id="4"/>
    </w:p>
    <w:p w14:paraId="6AEE6EED" w14:textId="2DFDD8B8" w:rsidR="00FF2263" w:rsidRDefault="00FF2263" w:rsidP="00801A7E">
      <w:pPr>
        <w:pStyle w:val="a5"/>
      </w:pPr>
      <w:r w:rsidRPr="00FF2263">
        <w:t>В окне авторизации вв</w:t>
      </w:r>
      <w:r w:rsidR="007A0E49">
        <w:t>ести</w:t>
      </w:r>
      <w:r w:rsidRPr="00FF2263">
        <w:t xml:space="preserve"> учетные данные </w:t>
      </w:r>
      <w:r w:rsidR="008354E0">
        <w:t>(</w:t>
      </w:r>
      <w:r w:rsidRPr="00FF2263">
        <w:t>«</w:t>
      </w:r>
      <w:r w:rsidR="00A90001">
        <w:t>П</w:t>
      </w:r>
      <w:r w:rsidRPr="00FF2263">
        <w:t>ользовател</w:t>
      </w:r>
      <w:r w:rsidR="00A90001">
        <w:t>ь</w:t>
      </w:r>
      <w:r w:rsidRPr="00FF2263">
        <w:t>»</w:t>
      </w:r>
      <w:r w:rsidR="00D45478">
        <w:t>,</w:t>
      </w:r>
      <w:r w:rsidRPr="00FF2263">
        <w:t xml:space="preserve"> «Пароль»</w:t>
      </w:r>
      <w:r w:rsidR="008354E0">
        <w:t>)</w:t>
      </w:r>
      <w:r w:rsidR="00D45478">
        <w:t xml:space="preserve"> и</w:t>
      </w:r>
      <w:r w:rsidR="007A0E49">
        <w:t xml:space="preserve"> </w:t>
      </w:r>
      <w:r w:rsidR="00D45478">
        <w:t>н</w:t>
      </w:r>
      <w:r w:rsidRPr="00FF2263">
        <w:t>аж</w:t>
      </w:r>
      <w:r w:rsidR="007A0E49">
        <w:t>ать</w:t>
      </w:r>
      <w:r w:rsidRPr="00FF2263">
        <w:t xml:space="preserve"> кнопку «ОК» (</w:t>
      </w:r>
      <w:r w:rsidR="009B05C7">
        <w:t xml:space="preserve">рисунок </w:t>
      </w:r>
      <w:r w:rsidR="00B07C36">
        <w:fldChar w:fldCharType="begin"/>
      </w:r>
      <w:r w:rsidR="00B07C36">
        <w:instrText xml:space="preserve"> REF _Ref73098408 </w:instrText>
      </w:r>
      <w:r w:rsidR="009B05C7">
        <w:instrText>\# 0 \h</w:instrText>
      </w:r>
      <w:r w:rsidR="00B07C36">
        <w:instrText xml:space="preserve"> </w:instrText>
      </w:r>
      <w:r w:rsidR="00130C96">
        <w:instrText xml:space="preserve"> \* MERGEFORMAT </w:instrText>
      </w:r>
      <w:r w:rsidR="00B07C36">
        <w:fldChar w:fldCharType="separate"/>
      </w:r>
      <w:r w:rsidR="00FF2A69">
        <w:t>2</w:t>
      </w:r>
      <w:r w:rsidR="00B07C36">
        <w:fldChar w:fldCharType="end"/>
      </w:r>
      <w:r w:rsidRPr="00FF2263">
        <w:t>)</w:t>
      </w:r>
      <w:r>
        <w:t>.</w:t>
      </w:r>
    </w:p>
    <w:p w14:paraId="2E0DCE91" w14:textId="20BD4DDD" w:rsidR="00386F50" w:rsidRDefault="3D7FABB0">
      <w:pPr>
        <w:pStyle w:val="ac"/>
      </w:pPr>
      <w:r>
        <w:drawing>
          <wp:inline distT="0" distB="0" distL="0" distR="0" wp14:anchorId="16922CF2" wp14:editId="7821DD81">
            <wp:extent cx="4572000" cy="1943100"/>
            <wp:effectExtent l="0" t="0" r="0" b="0"/>
            <wp:docPr id="382756640" name="Picture 38275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7566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43100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</wp:inline>
        </w:drawing>
      </w:r>
      <w:bookmarkStart w:id="5" w:name="_Ref17885142"/>
    </w:p>
    <w:p w14:paraId="7B17F4EF" w14:textId="017FFDA7" w:rsidR="00B84976" w:rsidRDefault="00FF2263" w:rsidP="00FD5CC1">
      <w:pPr>
        <w:pStyle w:val="ad"/>
      </w:pPr>
      <w:bookmarkStart w:id="6" w:name="_Ref73098408"/>
      <w:r w:rsidRPr="00386F50">
        <w:t xml:space="preserve">Рисунок </w:t>
      </w:r>
      <w:r w:rsidRPr="009B05C7">
        <w:fldChar w:fldCharType="begin"/>
      </w:r>
      <w:r w:rsidRPr="00386F50">
        <w:instrText>SEQ Рисунок \* ARABIC</w:instrText>
      </w:r>
      <w:r w:rsidRPr="009B05C7">
        <w:fldChar w:fldCharType="separate"/>
      </w:r>
      <w:r w:rsidR="001570E6">
        <w:rPr>
          <w:noProof/>
        </w:rPr>
        <w:t>2</w:t>
      </w:r>
      <w:r w:rsidRPr="009B05C7">
        <w:fldChar w:fldCharType="end"/>
      </w:r>
      <w:bookmarkEnd w:id="5"/>
      <w:bookmarkEnd w:id="6"/>
    </w:p>
    <w:p w14:paraId="074B7496" w14:textId="1EA5199D" w:rsidR="00FF2263" w:rsidRPr="00FF2263" w:rsidRDefault="00FF2263" w:rsidP="00801A7E">
      <w:pPr>
        <w:pStyle w:val="a5"/>
      </w:pPr>
      <w:r w:rsidRPr="00FF2263">
        <w:t>Открывается начальная страница (</w:t>
      </w:r>
      <w:r w:rsidR="009B05C7">
        <w:t xml:space="preserve">рисунок </w:t>
      </w:r>
      <w:r w:rsidRPr="00FF2263">
        <w:fldChar w:fldCharType="begin"/>
      </w:r>
      <w:r w:rsidRPr="00FF2263">
        <w:instrText xml:space="preserve"> REF _Ref17885168 </w:instrText>
      </w:r>
      <w:r w:rsidR="009B05C7">
        <w:instrText>\# 0 \h</w:instrText>
      </w:r>
      <w:r w:rsidRPr="00FF2263">
        <w:instrText xml:space="preserve"> </w:instrText>
      </w:r>
      <w:r>
        <w:instrText xml:space="preserve"> \* MERGEFORMAT </w:instrText>
      </w:r>
      <w:r w:rsidRPr="00FF2263">
        <w:fldChar w:fldCharType="separate"/>
      </w:r>
      <w:r w:rsidR="00FF2A69">
        <w:t>3</w:t>
      </w:r>
      <w:r w:rsidRPr="00FF2263">
        <w:fldChar w:fldCharType="end"/>
      </w:r>
      <w:r w:rsidRPr="00FF2263">
        <w:t>)</w:t>
      </w:r>
      <w:r>
        <w:t>.</w:t>
      </w:r>
    </w:p>
    <w:p w14:paraId="3888B447" w14:textId="7024EB5D" w:rsidR="00B66118" w:rsidRPr="004A4E63" w:rsidRDefault="00B66118">
      <w:pPr>
        <w:pStyle w:val="ac"/>
      </w:pPr>
      <w:r>
        <w:lastRenderedPageBreak/>
        <w:drawing>
          <wp:inline distT="0" distB="0" distL="0" distR="0" wp14:anchorId="71C6A577" wp14:editId="083A5ED6">
            <wp:extent cx="5940425" cy="30041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2CDD" w14:textId="3564E495" w:rsidR="00FF2263" w:rsidRDefault="00FF2263" w:rsidP="008419DD">
      <w:pPr>
        <w:pStyle w:val="ad"/>
      </w:pPr>
      <w:bookmarkStart w:id="7" w:name="_Ref17885168"/>
      <w:r w:rsidRPr="00FF2263">
        <w:t xml:space="preserve">Рисунок </w:t>
      </w:r>
      <w:r w:rsidRPr="00FF2263">
        <w:fldChar w:fldCharType="begin"/>
      </w:r>
      <w:r w:rsidRPr="00FF2263">
        <w:instrText>SEQ Рисунок \* ARABIC</w:instrText>
      </w:r>
      <w:r w:rsidRPr="00FF2263">
        <w:fldChar w:fldCharType="separate"/>
      </w:r>
      <w:r w:rsidR="001570E6">
        <w:rPr>
          <w:noProof/>
        </w:rPr>
        <w:t>3</w:t>
      </w:r>
      <w:r w:rsidRPr="00FF2263">
        <w:fldChar w:fldCharType="end"/>
      </w:r>
      <w:bookmarkEnd w:id="7"/>
    </w:p>
    <w:p w14:paraId="6228DBC4" w14:textId="6A201AFE" w:rsidR="00426A2D" w:rsidRPr="00AE64D0" w:rsidRDefault="00426A2D" w:rsidP="00FD5CC1">
      <w:pPr>
        <w:pStyle w:val="14"/>
      </w:pPr>
      <w:bookmarkStart w:id="8" w:name="_Toc74655636"/>
      <w:bookmarkStart w:id="9" w:name="_Toc74655654"/>
      <w:bookmarkStart w:id="10" w:name="_Toc74656142"/>
      <w:bookmarkStart w:id="11" w:name="_Toc74662420"/>
      <w:bookmarkStart w:id="12" w:name="_Toc74665717"/>
      <w:bookmarkStart w:id="13" w:name="_Toc74669596"/>
      <w:bookmarkStart w:id="14" w:name="_Toc74671112"/>
      <w:bookmarkStart w:id="15" w:name="_Toc74691292"/>
      <w:bookmarkStart w:id="16" w:name="_Toc74821740"/>
      <w:bookmarkStart w:id="17" w:name="_Toc74824329"/>
      <w:bookmarkStart w:id="18" w:name="_Toc74827747"/>
      <w:bookmarkStart w:id="19" w:name="_Toc74828294"/>
      <w:bookmarkStart w:id="20" w:name="_Toc74828351"/>
      <w:bookmarkStart w:id="21" w:name="_Toc74828518"/>
      <w:bookmarkStart w:id="22" w:name="_Toc74829508"/>
      <w:bookmarkStart w:id="23" w:name="_Toc74830045"/>
      <w:bookmarkStart w:id="24" w:name="_Toc7483014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>
        <w:lastRenderedPageBreak/>
        <w:t>Сериализация</w:t>
      </w:r>
      <w:bookmarkEnd w:id="24"/>
    </w:p>
    <w:p w14:paraId="532169A1" w14:textId="271BBED7" w:rsidR="00FE7031" w:rsidRDefault="00FE7031" w:rsidP="00FD5CC1">
      <w:pPr>
        <w:pStyle w:val="24"/>
      </w:pPr>
      <w:bookmarkStart w:id="25" w:name="_Toc52369750"/>
      <w:bookmarkStart w:id="26" w:name="_Toc74830144"/>
      <w:bookmarkStart w:id="27" w:name="_Toc52369763"/>
      <w:r>
        <w:t>Создание заказа на производство</w:t>
      </w:r>
      <w:bookmarkEnd w:id="25"/>
      <w:bookmarkEnd w:id="26"/>
    </w:p>
    <w:p w14:paraId="43DE24B9" w14:textId="3B4FECE4" w:rsidR="00FE7031" w:rsidRPr="00FF2263" w:rsidRDefault="0003577F" w:rsidP="00801A7E">
      <w:pPr>
        <w:pStyle w:val="a5"/>
      </w:pPr>
      <w:r>
        <w:t xml:space="preserve">На </w:t>
      </w:r>
      <w:r w:rsidR="00FE7031">
        <w:t>начальной страниц</w:t>
      </w:r>
      <w:r>
        <w:t>е</w:t>
      </w:r>
      <w:r w:rsidR="00FE7031" w:rsidRPr="00FF2263">
        <w:t xml:space="preserve"> выб</w:t>
      </w:r>
      <w:r>
        <w:t>рать</w:t>
      </w:r>
      <w:r w:rsidR="00FE7031" w:rsidRPr="00FF2263">
        <w:t xml:space="preserve"> раздел «Управление производством» </w:t>
      </w:r>
      <w:r w:rsidR="009B05C7">
        <w:t xml:space="preserve">(рисунок </w:t>
      </w:r>
      <w:r w:rsidR="00FE7031">
        <w:fldChar w:fldCharType="begin"/>
      </w:r>
      <w:r w:rsidR="00FE7031">
        <w:instrText xml:space="preserve"> REF _Ref47731529 </w:instrText>
      </w:r>
      <w:r w:rsidR="009B05C7">
        <w:instrText>\# 0 \h</w:instrText>
      </w:r>
      <w:r w:rsidR="00FE7031">
        <w:instrText xml:space="preserve"> </w:instrText>
      </w:r>
      <w:r w:rsidR="00FE7031">
        <w:fldChar w:fldCharType="separate"/>
      </w:r>
      <w:r w:rsidR="00FF2A69">
        <w:t>4</w:t>
      </w:r>
      <w:r w:rsidR="00FE7031">
        <w:fldChar w:fldCharType="end"/>
      </w:r>
      <w:r w:rsidR="00FE7031" w:rsidRPr="00FF2263">
        <w:t>).</w:t>
      </w:r>
    </w:p>
    <w:p w14:paraId="3C33A1E0" w14:textId="034C96AF" w:rsidR="00FE7031" w:rsidRPr="00FF2263" w:rsidRDefault="00B66118">
      <w:pPr>
        <w:pStyle w:val="ac"/>
      </w:pPr>
      <w:r>
        <w:drawing>
          <wp:inline distT="0" distB="0" distL="0" distR="0" wp14:anchorId="39F66B8F" wp14:editId="7BCCFCDE">
            <wp:extent cx="5940425" cy="30041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F1F5" w14:textId="63A5CB99" w:rsidR="00FE7031" w:rsidRPr="00FF2263" w:rsidRDefault="00FE7031" w:rsidP="008419DD">
      <w:pPr>
        <w:pStyle w:val="ad"/>
      </w:pPr>
      <w:bookmarkStart w:id="28" w:name="_Ref47731529"/>
      <w:r w:rsidRPr="00FF2263"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1570E6">
        <w:rPr>
          <w:noProof/>
        </w:rPr>
        <w:t>4</w:t>
      </w:r>
      <w:r>
        <w:fldChar w:fldCharType="end"/>
      </w:r>
      <w:bookmarkEnd w:id="28"/>
    </w:p>
    <w:p w14:paraId="009649A9" w14:textId="1B0F2478" w:rsidR="008634A4" w:rsidRPr="00FF2263" w:rsidRDefault="00FE7031" w:rsidP="00801A7E">
      <w:pPr>
        <w:pStyle w:val="a5"/>
      </w:pPr>
      <w:r w:rsidRPr="00FF2263">
        <w:t xml:space="preserve">В </w:t>
      </w:r>
      <w:r w:rsidR="00EC54E8">
        <w:t xml:space="preserve">открывшемся окне </w:t>
      </w:r>
      <w:r w:rsidRPr="00FF2263">
        <w:t>«</w:t>
      </w:r>
      <w:r w:rsidR="003C245E">
        <w:t>З</w:t>
      </w:r>
      <w:r w:rsidRPr="00FF2263">
        <w:t>аказ</w:t>
      </w:r>
      <w:r w:rsidR="003C245E">
        <w:t>ы</w:t>
      </w:r>
      <w:r w:rsidRPr="00FF2263">
        <w:t xml:space="preserve"> на производство» наж</w:t>
      </w:r>
      <w:r w:rsidR="0003577F">
        <w:t>ать</w:t>
      </w:r>
      <w:r w:rsidRPr="00FF2263">
        <w:t xml:space="preserve"> кнопку «Создать» </w:t>
      </w:r>
      <w:r w:rsidR="009B05C7">
        <w:t xml:space="preserve">(рисунок </w:t>
      </w:r>
      <w:r>
        <w:fldChar w:fldCharType="begin"/>
      </w:r>
      <w:r>
        <w:instrText xml:space="preserve"> REF _Ref46242639 </w:instrText>
      </w:r>
      <w:r w:rsidR="009B05C7">
        <w:instrText>\# 0 \h</w:instrText>
      </w:r>
      <w:r>
        <w:instrText xml:space="preserve"> </w:instrText>
      </w:r>
      <w:r>
        <w:fldChar w:fldCharType="separate"/>
      </w:r>
      <w:r w:rsidR="00FF2A69">
        <w:t>5</w:t>
      </w:r>
      <w:r>
        <w:fldChar w:fldCharType="end"/>
      </w:r>
      <w:r w:rsidRPr="00FF2263">
        <w:t>).</w:t>
      </w:r>
    </w:p>
    <w:p w14:paraId="6B55F735" w14:textId="06C8299C" w:rsidR="008F682C" w:rsidRPr="004A4E63" w:rsidRDefault="00F77A87">
      <w:pPr>
        <w:pStyle w:val="ac"/>
      </w:pPr>
      <w:r>
        <w:lastRenderedPageBreak/>
        <w:drawing>
          <wp:inline distT="0" distB="0" distL="0" distR="0" wp14:anchorId="7BEECC89" wp14:editId="0F72034A">
            <wp:extent cx="5940425" cy="3030855"/>
            <wp:effectExtent l="19050" t="19050" r="22225" b="17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0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CDB7709" w14:textId="673E8E66" w:rsidR="00FE7031" w:rsidRPr="00E84E95" w:rsidRDefault="00FE7031" w:rsidP="00E84E95">
      <w:pPr>
        <w:pStyle w:val="ad"/>
      </w:pPr>
      <w:bookmarkStart w:id="29" w:name="_Ref46242639"/>
      <w:r w:rsidRPr="00E84E95">
        <w:t xml:space="preserve">Рисунок </w:t>
      </w:r>
      <w:r w:rsidRPr="00E84E95">
        <w:fldChar w:fldCharType="begin"/>
      </w:r>
      <w:r w:rsidRPr="00C61CB7">
        <w:instrText>SEQ Рисунок \* ARABIC</w:instrText>
      </w:r>
      <w:r w:rsidRPr="00E84E95">
        <w:fldChar w:fldCharType="separate"/>
      </w:r>
      <w:r w:rsidR="001570E6">
        <w:rPr>
          <w:noProof/>
        </w:rPr>
        <w:t>5</w:t>
      </w:r>
      <w:r w:rsidRPr="00E84E95">
        <w:fldChar w:fldCharType="end"/>
      </w:r>
      <w:bookmarkEnd w:id="29"/>
    </w:p>
    <w:p w14:paraId="1A726292" w14:textId="46565869" w:rsidR="00FE7031" w:rsidRPr="00DE38A5" w:rsidRDefault="00C934E0" w:rsidP="006A4F14">
      <w:pPr>
        <w:pStyle w:val="a5"/>
      </w:pPr>
      <w:r w:rsidRPr="006A4F14">
        <w:t xml:space="preserve">В окне «Заказ на производство (создание)» </w:t>
      </w:r>
      <w:r w:rsidR="00C61CB7" w:rsidRPr="006A4F14">
        <w:t xml:space="preserve">(рисунок </w:t>
      </w:r>
      <w:r w:rsidR="00C61CB7" w:rsidRPr="006A4F14">
        <w:fldChar w:fldCharType="begin"/>
      </w:r>
      <w:r w:rsidR="00C61CB7" w:rsidRPr="00DE38A5">
        <w:instrText xml:space="preserve"> REF _Ref46242655 \# 0 \h </w:instrText>
      </w:r>
      <w:r w:rsidR="00C61CB7" w:rsidRPr="006A4F14">
        <w:fldChar w:fldCharType="separate"/>
      </w:r>
      <w:r w:rsidR="00FF2A69">
        <w:t>6</w:t>
      </w:r>
      <w:r w:rsidR="00C61CB7" w:rsidRPr="006A4F14">
        <w:fldChar w:fldCharType="end"/>
      </w:r>
      <w:r w:rsidR="00C61CB7" w:rsidRPr="006A4F14">
        <w:t>)</w:t>
      </w:r>
      <w:r w:rsidR="00C61CB7" w:rsidRPr="00FD5CC1">
        <w:t xml:space="preserve"> </w:t>
      </w:r>
      <w:r w:rsidRPr="006A4F14">
        <w:t>з</w:t>
      </w:r>
      <w:r w:rsidR="00FE7031" w:rsidRPr="006A4F14">
        <w:t>аполн</w:t>
      </w:r>
      <w:r w:rsidR="00FD34D5" w:rsidRPr="004A4E63">
        <w:t>ить</w:t>
      </w:r>
      <w:r w:rsidR="00FE7031" w:rsidRPr="004A4E63">
        <w:t xml:space="preserve"> обязательные</w:t>
      </w:r>
      <w:r w:rsidR="00FE7031" w:rsidRPr="00DE38A5">
        <w:t xml:space="preserve"> поля:</w:t>
      </w:r>
    </w:p>
    <w:p w14:paraId="313C4DC3" w14:textId="19F04F16" w:rsidR="00FE7031" w:rsidRPr="00B56F7D" w:rsidRDefault="00F41515" w:rsidP="00FD5CC1">
      <w:pPr>
        <w:pStyle w:val="12"/>
      </w:pPr>
      <w:r w:rsidRPr="00E84E95">
        <w:t>«</w:t>
      </w:r>
      <w:r w:rsidR="00FE7031" w:rsidRPr="00E84E95">
        <w:t>Вид операции</w:t>
      </w:r>
      <w:r w:rsidRPr="006A4F14">
        <w:t>»:</w:t>
      </w:r>
      <w:r w:rsidR="00FE7031" w:rsidRPr="004A4E63">
        <w:t xml:space="preserve"> </w:t>
      </w:r>
      <w:r w:rsidRPr="004A4E63">
        <w:t>выбрать</w:t>
      </w:r>
      <w:r w:rsidR="00FE7031" w:rsidRPr="00B56F7D">
        <w:t xml:space="preserve"> «Сериализация и Агрегация»;</w:t>
      </w:r>
    </w:p>
    <w:p w14:paraId="717FF9B2" w14:textId="57455434" w:rsidR="00FE7031" w:rsidRDefault="00E73BAB">
      <w:pPr>
        <w:pStyle w:val="12"/>
      </w:pPr>
      <w:r>
        <w:t>«</w:t>
      </w:r>
      <w:r w:rsidR="00FE7031">
        <w:t>Номенклатура</w:t>
      </w:r>
      <w:r>
        <w:t>»</w:t>
      </w:r>
      <w:r w:rsidRPr="00D424DF">
        <w:t xml:space="preserve">: </w:t>
      </w:r>
      <w:r w:rsidR="00FE7031">
        <w:t>выб</w:t>
      </w:r>
      <w:r w:rsidR="00A92DEB">
        <w:t>рать</w:t>
      </w:r>
      <w:r w:rsidR="00FE7031">
        <w:t xml:space="preserve"> значение из справочника «Номенклатура»;</w:t>
      </w:r>
    </w:p>
    <w:p w14:paraId="559B02EC" w14:textId="53D1CA14" w:rsidR="00FE7031" w:rsidRDefault="00E73BAB" w:rsidP="00FD5CC1">
      <w:pPr>
        <w:pStyle w:val="12"/>
      </w:pPr>
      <w:r>
        <w:t>«</w:t>
      </w:r>
      <w:r w:rsidR="00E84371">
        <w:t>С</w:t>
      </w:r>
      <w:r w:rsidR="00FE7031">
        <w:t>ерия</w:t>
      </w:r>
      <w:r>
        <w:t>»</w:t>
      </w:r>
      <w:r w:rsidRPr="00D424DF">
        <w:t>:</w:t>
      </w:r>
      <w:r w:rsidR="00695B23" w:rsidRPr="00D424DF">
        <w:t xml:space="preserve"> </w:t>
      </w:r>
      <w:r w:rsidR="00FE7031">
        <w:t>выб</w:t>
      </w:r>
      <w:r w:rsidR="00A92DEB">
        <w:t>рать</w:t>
      </w:r>
      <w:r w:rsidR="00FE7031">
        <w:t xml:space="preserve"> из справочника «Производственн</w:t>
      </w:r>
      <w:r w:rsidR="00E84371">
        <w:t>ые</w:t>
      </w:r>
      <w:r w:rsidR="00FE7031">
        <w:t xml:space="preserve"> сери</w:t>
      </w:r>
      <w:r w:rsidR="00E84371">
        <w:t>и</w:t>
      </w:r>
      <w:r w:rsidR="00FE7031">
        <w:t>»</w:t>
      </w:r>
      <w:r w:rsidR="00806D9E">
        <w:t xml:space="preserve"> или создать новую (см. п. </w:t>
      </w:r>
      <w:r w:rsidR="00806D9E">
        <w:fldChar w:fldCharType="begin"/>
      </w:r>
      <w:r w:rsidR="00806D9E">
        <w:instrText xml:space="preserve"> REF _Ref74828273 \r \h </w:instrText>
      </w:r>
      <w:r w:rsidR="00806D9E">
        <w:fldChar w:fldCharType="separate"/>
      </w:r>
      <w:r w:rsidR="00FF2A69">
        <w:t>3.1.1</w:t>
      </w:r>
      <w:r w:rsidR="00806D9E">
        <w:fldChar w:fldCharType="end"/>
      </w:r>
      <w:r w:rsidR="007C51F9">
        <w:t xml:space="preserve"> Создание новой производственной серии</w:t>
      </w:r>
      <w:r w:rsidR="00806D9E">
        <w:t>)</w:t>
      </w:r>
      <w:r w:rsidR="00B56F7D">
        <w:t>.</w:t>
      </w:r>
    </w:p>
    <w:p w14:paraId="1024C706" w14:textId="566EAC74" w:rsidR="00E84371" w:rsidRDefault="00695B23">
      <w:pPr>
        <w:pStyle w:val="12"/>
      </w:pPr>
      <w:r>
        <w:t>«</w:t>
      </w:r>
      <w:r w:rsidR="00FE7031">
        <w:t>Вид упаковки</w:t>
      </w:r>
      <w:r>
        <w:t>»</w:t>
      </w:r>
      <w:r w:rsidRPr="00D424DF">
        <w:t>:</w:t>
      </w:r>
      <w:r w:rsidR="00FE7031">
        <w:t xml:space="preserve"> выб</w:t>
      </w:r>
      <w:r w:rsidR="00A92DEB">
        <w:t>рать</w:t>
      </w:r>
      <w:r w:rsidR="00FE7031">
        <w:t xml:space="preserve"> уровень агрегационной упаковки из справочника «Упаковки номенклатуры</w:t>
      </w:r>
      <w:r w:rsidR="004A52A4">
        <w:t>»;</w:t>
      </w:r>
    </w:p>
    <w:p w14:paraId="7AED17F3" w14:textId="6EDAD041" w:rsidR="004A52A4" w:rsidRDefault="004A52A4">
      <w:pPr>
        <w:pStyle w:val="12"/>
      </w:pPr>
      <w:r>
        <w:t>«Количество»</w:t>
      </w:r>
      <w:r w:rsidR="00124314" w:rsidRPr="00D424DF">
        <w:t>:</w:t>
      </w:r>
      <w:r>
        <w:t xml:space="preserve"> указ</w:t>
      </w:r>
      <w:r w:rsidR="00426A2D">
        <w:t>ать</w:t>
      </w:r>
      <w:r>
        <w:t xml:space="preserve"> количество потребительских упаковок.</w:t>
      </w:r>
    </w:p>
    <w:p w14:paraId="1113C4FA" w14:textId="361721C7" w:rsidR="00FE7031" w:rsidRPr="00FF2263" w:rsidRDefault="000E39AE" w:rsidP="00FD5CC1">
      <w:pPr>
        <w:pStyle w:val="a5"/>
      </w:pPr>
      <w:r>
        <w:t>Последовательно н</w:t>
      </w:r>
      <w:r w:rsidR="00FE7031">
        <w:t>аж</w:t>
      </w:r>
      <w:r w:rsidR="007A5359">
        <w:t>ать кнопки</w:t>
      </w:r>
      <w:r w:rsidR="00FE7031">
        <w:t xml:space="preserve"> «Записать»</w:t>
      </w:r>
      <w:r w:rsidR="007A5359">
        <w:t xml:space="preserve"> и</w:t>
      </w:r>
      <w:r w:rsidR="00FE7031">
        <w:t xml:space="preserve"> «Провести»</w:t>
      </w:r>
      <w:r w:rsidR="00FE7031" w:rsidRPr="00FF2263">
        <w:t>.</w:t>
      </w:r>
    </w:p>
    <w:p w14:paraId="3E7873F3" w14:textId="71B1EFD3" w:rsidR="00FE7031" w:rsidRPr="003601E5" w:rsidRDefault="003601E5" w:rsidP="003601E5">
      <w:pPr>
        <w:pStyle w:val="ac"/>
      </w:pPr>
      <w:r>
        <w:lastRenderedPageBreak/>
        <w:drawing>
          <wp:inline distT="0" distB="0" distL="0" distR="0" wp14:anchorId="5E3AE0A0" wp14:editId="395F1976">
            <wp:extent cx="5940425" cy="3030855"/>
            <wp:effectExtent l="19050" t="19050" r="22225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0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E0515E8" w14:textId="15DE0773" w:rsidR="00FE7031" w:rsidRDefault="00FE7031" w:rsidP="008419DD">
      <w:pPr>
        <w:pStyle w:val="ad"/>
      </w:pPr>
      <w:bookmarkStart w:id="30" w:name="_Ref46242655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1570E6">
        <w:rPr>
          <w:noProof/>
        </w:rPr>
        <w:t>6</w:t>
      </w:r>
      <w:r>
        <w:fldChar w:fldCharType="end"/>
      </w:r>
      <w:bookmarkEnd w:id="30"/>
    </w:p>
    <w:p w14:paraId="5CEA675B" w14:textId="1B8BCCD3" w:rsidR="00806D9E" w:rsidRDefault="00806D9E" w:rsidP="00806D9E">
      <w:pPr>
        <w:pStyle w:val="34"/>
      </w:pPr>
      <w:bookmarkStart w:id="31" w:name="_Ref74828273"/>
      <w:r>
        <w:t>Создание новой производственной серии</w:t>
      </w:r>
      <w:bookmarkEnd w:id="31"/>
    </w:p>
    <w:p w14:paraId="403B6139" w14:textId="302F0439" w:rsidR="006A5675" w:rsidRDefault="006A5675" w:rsidP="006A5675">
      <w:pPr>
        <w:pStyle w:val="a5"/>
      </w:pPr>
      <w:r>
        <w:t>Для создания новой производственной серии нажать кнопку выбора «</w:t>
      </w:r>
      <w:r w:rsidRPr="002635DF">
        <w:t>…</w:t>
      </w:r>
      <w:r>
        <w:t>» и в открывшемся окне «Производственные серии» кнопку «Создать»</w:t>
      </w:r>
      <w:r w:rsidRPr="002635DF">
        <w:t xml:space="preserve"> (</w:t>
      </w:r>
      <w:r>
        <w:t xml:space="preserve">рисунок </w:t>
      </w:r>
      <w:r>
        <w:fldChar w:fldCharType="begin"/>
      </w:r>
      <w:r>
        <w:instrText xml:space="preserve"> REF _Ref74782844 \</w:instrText>
      </w:r>
      <w:r w:rsidRPr="002635DF">
        <w:instrText># 0</w:instrText>
      </w:r>
      <w:r>
        <w:instrText xml:space="preserve"> \h  \* MERGEFORMAT </w:instrText>
      </w:r>
      <w:r>
        <w:fldChar w:fldCharType="separate"/>
      </w:r>
      <w:r w:rsidR="00FF2A69">
        <w:t>7</w:t>
      </w:r>
      <w:r>
        <w:fldChar w:fldCharType="end"/>
      </w:r>
      <w:r w:rsidRPr="002635DF">
        <w:t>)</w:t>
      </w:r>
      <w:r>
        <w:t>.</w:t>
      </w:r>
    </w:p>
    <w:p w14:paraId="0D1AC118" w14:textId="77530988" w:rsidR="00B56F7D" w:rsidRDefault="00FE4271" w:rsidP="00B56F7D">
      <w:pPr>
        <w:pStyle w:val="ac"/>
      </w:pPr>
      <w:r>
        <w:drawing>
          <wp:inline distT="0" distB="0" distL="0" distR="0" wp14:anchorId="469FFA52" wp14:editId="214738B5">
            <wp:extent cx="5939155" cy="3229610"/>
            <wp:effectExtent l="0" t="0" r="444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CAE3" w14:textId="2B38DF21" w:rsidR="00B56F7D" w:rsidRDefault="00B56F7D" w:rsidP="00B56F7D">
      <w:pPr>
        <w:pStyle w:val="ad"/>
      </w:pPr>
      <w:bookmarkStart w:id="32" w:name="_Ref74782844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1570E6">
        <w:rPr>
          <w:noProof/>
        </w:rPr>
        <w:t>7</w:t>
      </w:r>
      <w:r w:rsidR="00A86BC1">
        <w:rPr>
          <w:noProof/>
        </w:rPr>
        <w:fldChar w:fldCharType="end"/>
      </w:r>
      <w:bookmarkEnd w:id="32"/>
    </w:p>
    <w:p w14:paraId="0A1CA031" w14:textId="303C2ADC" w:rsidR="009D01B5" w:rsidRDefault="009D01B5" w:rsidP="009D01B5">
      <w:pPr>
        <w:pStyle w:val="a5"/>
      </w:pPr>
      <w:r w:rsidRPr="009D01B5">
        <w:lastRenderedPageBreak/>
        <w:t>В новой карточке «Производственной серии (создание)» заполняем обязательные поля»: «№ серии», «Дата производства (изготовления), «</w:t>
      </w:r>
      <w:r w:rsidR="007C51F9">
        <w:t>Дата окончания с</w:t>
      </w:r>
      <w:r w:rsidRPr="009D01B5">
        <w:t>рок</w:t>
      </w:r>
      <w:r w:rsidR="007C51F9">
        <w:t>а</w:t>
      </w:r>
      <w:r w:rsidRPr="009D01B5">
        <w:t xml:space="preserve"> годности»</w:t>
      </w:r>
      <w:r>
        <w:rPr>
          <w:rStyle w:val="affd"/>
        </w:rPr>
        <w:footnoteReference w:id="2"/>
      </w:r>
      <w:r>
        <w:rPr>
          <w:rStyle w:val="affd"/>
        </w:rPr>
        <w:footnoteReference w:id="3"/>
      </w:r>
      <w:r w:rsidR="007C51F9">
        <w:t xml:space="preserve"> </w:t>
      </w:r>
      <w:r w:rsidRPr="009D01B5">
        <w:t>и нажимаем «Записать и закрыть» (</w:t>
      </w:r>
      <w:r w:rsidR="007C51F9">
        <w:fldChar w:fldCharType="begin"/>
      </w:r>
      <w:r w:rsidR="007C51F9">
        <w:instrText xml:space="preserve"> REF _Ref74782846 \h </w:instrText>
      </w:r>
      <w:r w:rsidR="007C51F9">
        <w:fldChar w:fldCharType="separate"/>
      </w:r>
      <w:r w:rsidR="00FF2A69">
        <w:t>Рисунок</w:t>
      </w:r>
      <w:r w:rsidR="005D273D">
        <w:t xml:space="preserve"> </w:t>
      </w:r>
      <w:r w:rsidR="00FF2A69">
        <w:rPr>
          <w:noProof/>
        </w:rPr>
        <w:t>8</w:t>
      </w:r>
      <w:r w:rsidR="007C51F9">
        <w:fldChar w:fldCharType="end"/>
      </w:r>
      <w:r w:rsidRPr="009D01B5">
        <w:t>). Нажимаем «Выбрать» производственную серию в справочнике «Производственная серия» текущего «Заказа на производство»</w:t>
      </w:r>
      <w:r w:rsidR="007C51F9">
        <w:t xml:space="preserve"> (</w:t>
      </w:r>
      <w:r w:rsidR="007C51F9">
        <w:fldChar w:fldCharType="begin"/>
      </w:r>
      <w:r w:rsidR="007C51F9">
        <w:instrText xml:space="preserve"> REF _Ref74830009 \h </w:instrText>
      </w:r>
      <w:r w:rsidR="007C51F9">
        <w:fldChar w:fldCharType="separate"/>
      </w:r>
      <w:r w:rsidR="00FF2A69">
        <w:t xml:space="preserve">Рисунок </w:t>
      </w:r>
      <w:r w:rsidR="00FF2A69">
        <w:rPr>
          <w:noProof/>
        </w:rPr>
        <w:t>9</w:t>
      </w:r>
      <w:r w:rsidR="007C51F9">
        <w:fldChar w:fldCharType="end"/>
      </w:r>
      <w:r w:rsidR="007C51F9">
        <w:t>).</w:t>
      </w:r>
      <w:r w:rsidRPr="009D01B5">
        <w:t xml:space="preserve"> </w:t>
      </w:r>
    </w:p>
    <w:p w14:paraId="6632CB4A" w14:textId="611D07D8" w:rsidR="00474430" w:rsidRDefault="007C51F9" w:rsidP="00474430">
      <w:pPr>
        <w:pStyle w:val="ac"/>
      </w:pPr>
      <w:r>
        <w:drawing>
          <wp:inline distT="0" distB="0" distL="0" distR="0" wp14:anchorId="35A481D7" wp14:editId="6669640B">
            <wp:extent cx="5940425" cy="2461260"/>
            <wp:effectExtent l="19050" t="19050" r="22225" b="15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1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C7CD5C" w14:textId="68315168" w:rsidR="004C39C2" w:rsidRPr="00FD5CC1" w:rsidRDefault="00474430" w:rsidP="004C39C2">
      <w:pPr>
        <w:pStyle w:val="ad"/>
      </w:pPr>
      <w:bookmarkStart w:id="33" w:name="_Ref74782846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1570E6">
        <w:rPr>
          <w:noProof/>
        </w:rPr>
        <w:t>8</w:t>
      </w:r>
      <w:r w:rsidR="00A86BC1">
        <w:rPr>
          <w:noProof/>
        </w:rPr>
        <w:fldChar w:fldCharType="end"/>
      </w:r>
      <w:bookmarkEnd w:id="33"/>
    </w:p>
    <w:p w14:paraId="67D31F4B" w14:textId="56EA5CAC" w:rsidR="007352DC" w:rsidRPr="00FD5CC1" w:rsidRDefault="004C39C2" w:rsidP="004C39C2">
      <w:pPr>
        <w:pStyle w:val="a5"/>
      </w:pPr>
      <w:r>
        <w:t>Выбрать созданную серию в справочнике</w:t>
      </w:r>
      <w:r w:rsidR="00A45FCA">
        <w:t xml:space="preserve"> «Производственные серии»</w:t>
      </w:r>
      <w:r>
        <w:t xml:space="preserve"> (рисунок </w:t>
      </w:r>
      <w:r>
        <w:fldChar w:fldCharType="begin"/>
      </w:r>
      <w:r>
        <w:instrText xml:space="preserve"> REF _Ref74830009 </w:instrText>
      </w:r>
      <w:r w:rsidR="00FD5CC1">
        <w:instrText>\</w:instrText>
      </w:r>
      <w:r w:rsidR="00FD5CC1" w:rsidRPr="00FD5CC1">
        <w:instrText xml:space="preserve"># 0 </w:instrText>
      </w:r>
      <w:r>
        <w:instrText xml:space="preserve">\h </w:instrText>
      </w:r>
      <w:r>
        <w:fldChar w:fldCharType="separate"/>
      </w:r>
      <w:r w:rsidR="00FF2A69">
        <w:t>9</w:t>
      </w:r>
      <w:r>
        <w:fldChar w:fldCharType="end"/>
      </w:r>
      <w:r>
        <w:t>)</w:t>
      </w:r>
      <w:r w:rsidR="00FD5CC1">
        <w:t>.</w:t>
      </w:r>
    </w:p>
    <w:p w14:paraId="38BB7345" w14:textId="691804DC" w:rsidR="007352DC" w:rsidRDefault="004C39C2" w:rsidP="004C39C2">
      <w:pPr>
        <w:pStyle w:val="ac"/>
      </w:pPr>
      <w:r>
        <w:lastRenderedPageBreak/>
        <w:drawing>
          <wp:inline distT="0" distB="0" distL="0" distR="0" wp14:anchorId="3B18AFB1" wp14:editId="545B150A">
            <wp:extent cx="3247200" cy="3222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9B06" w14:textId="5095EDB6" w:rsidR="00474430" w:rsidRPr="00474430" w:rsidRDefault="007352DC" w:rsidP="004C39C2">
      <w:pPr>
        <w:pStyle w:val="ad"/>
      </w:pPr>
      <w:bookmarkStart w:id="34" w:name="_Ref74830009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1570E6">
        <w:rPr>
          <w:noProof/>
        </w:rPr>
        <w:t>9</w:t>
      </w:r>
      <w:r w:rsidR="00A86BC1">
        <w:rPr>
          <w:noProof/>
        </w:rPr>
        <w:fldChar w:fldCharType="end"/>
      </w:r>
      <w:bookmarkEnd w:id="34"/>
    </w:p>
    <w:p w14:paraId="1A7E0F1C" w14:textId="754E70F9" w:rsidR="00E84371" w:rsidRDefault="001C5A8D">
      <w:pPr>
        <w:pStyle w:val="24"/>
      </w:pPr>
      <w:bookmarkStart w:id="35" w:name="_Toc74830145"/>
      <w:r>
        <w:t>Создание з</w:t>
      </w:r>
      <w:r w:rsidR="00E84371">
        <w:t>аказ</w:t>
      </w:r>
      <w:r>
        <w:t>а</w:t>
      </w:r>
      <w:r w:rsidR="00E84371">
        <w:t xml:space="preserve"> на эмиссию кодов маркировки</w:t>
      </w:r>
      <w:bookmarkEnd w:id="35"/>
    </w:p>
    <w:p w14:paraId="5562E3CE" w14:textId="193BFE92" w:rsidR="00E84371" w:rsidRDefault="00E84371" w:rsidP="00801A7E">
      <w:pPr>
        <w:pStyle w:val="a5"/>
      </w:pPr>
      <w:r>
        <w:t>В нижней части текущего</w:t>
      </w:r>
      <w:r w:rsidR="00A854F6">
        <w:t xml:space="preserve"> окна</w:t>
      </w:r>
      <w:r>
        <w:t xml:space="preserve"> «Заказ на производство» наж</w:t>
      </w:r>
      <w:r w:rsidR="00DE789C">
        <w:t>ать</w:t>
      </w:r>
      <w:r>
        <w:t xml:space="preserve"> на ссылку «Создать заказ на эмиссию кодов маркировки СУЗ» </w:t>
      </w:r>
      <w:r w:rsidR="009B05C7">
        <w:t xml:space="preserve">(рисунок </w:t>
      </w:r>
      <w:r w:rsidR="00783FFE">
        <w:fldChar w:fldCharType="begin"/>
      </w:r>
      <w:r w:rsidR="00783FFE">
        <w:instrText xml:space="preserve"> REF _Ref67946980 </w:instrText>
      </w:r>
      <w:r w:rsidR="009B05C7">
        <w:instrText>\# 0 \h</w:instrText>
      </w:r>
      <w:r w:rsidR="00783FFE">
        <w:instrText xml:space="preserve"> </w:instrText>
      </w:r>
      <w:r w:rsidR="00783FFE">
        <w:fldChar w:fldCharType="separate"/>
      </w:r>
      <w:r w:rsidR="00FF2A69">
        <w:t>10</w:t>
      </w:r>
      <w:r w:rsidR="00783FFE">
        <w:fldChar w:fldCharType="end"/>
      </w:r>
      <w:r>
        <w:t>).</w:t>
      </w:r>
    </w:p>
    <w:p w14:paraId="4DCA4481" w14:textId="5587B748" w:rsidR="00E84371" w:rsidRDefault="003601E5">
      <w:pPr>
        <w:pStyle w:val="ac"/>
      </w:pPr>
      <w:r>
        <w:drawing>
          <wp:inline distT="0" distB="0" distL="0" distR="0" wp14:anchorId="63141A11" wp14:editId="147B1D75">
            <wp:extent cx="5940425" cy="3032125"/>
            <wp:effectExtent l="19050" t="19050" r="22225" b="158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2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3B2ED91" w14:textId="3F64E812" w:rsidR="00E84371" w:rsidRDefault="00E84371" w:rsidP="008419DD">
      <w:pPr>
        <w:pStyle w:val="ad"/>
      </w:pPr>
      <w:bookmarkStart w:id="36" w:name="_Ref67946980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1570E6">
        <w:rPr>
          <w:noProof/>
        </w:rPr>
        <w:t>10</w:t>
      </w:r>
      <w:r>
        <w:fldChar w:fldCharType="end"/>
      </w:r>
      <w:bookmarkEnd w:id="36"/>
    </w:p>
    <w:p w14:paraId="7A05604F" w14:textId="0423D80E" w:rsidR="00E84371" w:rsidRDefault="006F6F35" w:rsidP="00801A7E">
      <w:pPr>
        <w:pStyle w:val="a5"/>
      </w:pPr>
      <w:r>
        <w:lastRenderedPageBreak/>
        <w:t>В открывшемся окне «Заказ на эмиссию кодов маркировки СУЗ (создание)» Последовательно н</w:t>
      </w:r>
      <w:r w:rsidR="00E84371">
        <w:t>аж</w:t>
      </w:r>
      <w:r w:rsidR="00CC396D">
        <w:t>ать</w:t>
      </w:r>
      <w:r w:rsidR="00E84371">
        <w:t xml:space="preserve"> </w:t>
      </w:r>
      <w:r w:rsidR="0078378D">
        <w:t>кнопк</w:t>
      </w:r>
      <w:r>
        <w:t>и</w:t>
      </w:r>
      <w:r w:rsidR="0078378D">
        <w:t xml:space="preserve"> </w:t>
      </w:r>
      <w:r w:rsidR="00E84371">
        <w:t>«Записать»</w:t>
      </w:r>
      <w:r w:rsidR="006D166A">
        <w:t>, «Провести»</w:t>
      </w:r>
      <w:r w:rsidR="00426A2D">
        <w:t xml:space="preserve"> </w:t>
      </w:r>
      <w:r w:rsidR="00E84371">
        <w:t xml:space="preserve">и ссылку «передайте данные» </w:t>
      </w:r>
      <w:r w:rsidR="009B05C7">
        <w:t>(рисунок</w:t>
      </w:r>
      <w:r>
        <w:t xml:space="preserve"> </w:t>
      </w:r>
      <w:r w:rsidR="00783FFE">
        <w:fldChar w:fldCharType="begin"/>
      </w:r>
      <w:r w:rsidR="00783FFE">
        <w:instrText xml:space="preserve"> REF _Ref67946998 </w:instrText>
      </w:r>
      <w:r w:rsidR="009B05C7">
        <w:instrText>\# 0 \h</w:instrText>
      </w:r>
      <w:r w:rsidR="00783FFE">
        <w:instrText xml:space="preserve"> </w:instrText>
      </w:r>
      <w:r w:rsidR="00783FFE">
        <w:fldChar w:fldCharType="separate"/>
      </w:r>
      <w:r w:rsidR="00FF2A69">
        <w:t>11</w:t>
      </w:r>
      <w:r w:rsidR="00783FFE">
        <w:fldChar w:fldCharType="end"/>
      </w:r>
      <w:r w:rsidR="00535393">
        <w:t>)</w:t>
      </w:r>
      <w:r w:rsidR="00E84371">
        <w:t>.</w:t>
      </w:r>
    </w:p>
    <w:p w14:paraId="78025421" w14:textId="22A395EA" w:rsidR="00173F87" w:rsidRPr="004A4E63" w:rsidRDefault="003601E5">
      <w:pPr>
        <w:pStyle w:val="ac"/>
      </w:pPr>
      <w:r>
        <w:drawing>
          <wp:inline distT="0" distB="0" distL="0" distR="0" wp14:anchorId="254F497C" wp14:editId="176E17F9">
            <wp:extent cx="5940425" cy="3027680"/>
            <wp:effectExtent l="19050" t="19050" r="22225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9288CA2" w14:textId="3B56C2A8" w:rsidR="00E84371" w:rsidRDefault="00E84371" w:rsidP="008419DD">
      <w:pPr>
        <w:pStyle w:val="ad"/>
      </w:pPr>
      <w:bookmarkStart w:id="37" w:name="_Ref67946998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1570E6">
        <w:rPr>
          <w:noProof/>
        </w:rPr>
        <w:t>11</w:t>
      </w:r>
      <w:r>
        <w:fldChar w:fldCharType="end"/>
      </w:r>
      <w:bookmarkEnd w:id="37"/>
    </w:p>
    <w:p w14:paraId="2FA1B222" w14:textId="60F2BF90" w:rsidR="00356675" w:rsidRPr="00356675" w:rsidRDefault="007D48CA" w:rsidP="006A4F14">
      <w:pPr>
        <w:pStyle w:val="a5"/>
      </w:pPr>
      <w:r>
        <w:t xml:space="preserve">В открывшемся окне «Авторизация в ГИСМ (СУЗ)» </w:t>
      </w:r>
      <w:r w:rsidR="004A4E63">
        <w:t xml:space="preserve">(рисунок </w:t>
      </w:r>
      <w:r w:rsidR="004A4E63">
        <w:fldChar w:fldCharType="begin"/>
      </w:r>
      <w:r w:rsidR="004A4E63">
        <w:instrText xml:space="preserve"> REF _Ref73629454 \</w:instrText>
      </w:r>
      <w:r w:rsidR="004A4E63" w:rsidRPr="00D424DF">
        <w:instrText># 0</w:instrText>
      </w:r>
      <w:r w:rsidR="004A4E63">
        <w:instrText xml:space="preserve"> \h </w:instrText>
      </w:r>
      <w:r w:rsidR="004A4E63">
        <w:fldChar w:fldCharType="separate"/>
      </w:r>
      <w:r w:rsidR="00FF2A69">
        <w:t>12</w:t>
      </w:r>
      <w:r w:rsidR="004A4E63">
        <w:fldChar w:fldCharType="end"/>
      </w:r>
      <w:r w:rsidR="004A4E63">
        <w:t xml:space="preserve">) </w:t>
      </w:r>
      <w:r w:rsidR="006F6F35">
        <w:t xml:space="preserve">ввести пароль, </w:t>
      </w:r>
      <w:r>
        <w:t>активировать чек-бокс «Запомнить на время сеанса» и н</w:t>
      </w:r>
      <w:r w:rsidR="00356675">
        <w:t>аж</w:t>
      </w:r>
      <w:r>
        <w:t>ать кнопку</w:t>
      </w:r>
      <w:r w:rsidR="00356675">
        <w:t xml:space="preserve"> «Подписать».</w:t>
      </w:r>
    </w:p>
    <w:p w14:paraId="02B6C5CA" w14:textId="56E87CA7" w:rsidR="00356675" w:rsidRDefault="003601E5">
      <w:pPr>
        <w:pStyle w:val="ac"/>
      </w:pPr>
      <w:r>
        <w:lastRenderedPageBreak/>
        <w:drawing>
          <wp:inline distT="0" distB="0" distL="0" distR="0" wp14:anchorId="3D3F4A87" wp14:editId="58F57A33">
            <wp:extent cx="4872990" cy="3096260"/>
            <wp:effectExtent l="19050" t="19050" r="22860" b="279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09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B5B3AFA" w14:textId="4AF8F808" w:rsidR="00356675" w:rsidRPr="00356675" w:rsidRDefault="00356675" w:rsidP="008419DD">
      <w:pPr>
        <w:pStyle w:val="ad"/>
      </w:pPr>
      <w:bookmarkStart w:id="38" w:name="_Ref73629454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1570E6">
        <w:rPr>
          <w:noProof/>
        </w:rPr>
        <w:t>12</w:t>
      </w:r>
      <w:r w:rsidR="00A86BC1">
        <w:rPr>
          <w:noProof/>
        </w:rPr>
        <w:fldChar w:fldCharType="end"/>
      </w:r>
      <w:bookmarkEnd w:id="38"/>
    </w:p>
    <w:p w14:paraId="73A7E23D" w14:textId="7AF49809" w:rsidR="00E84371" w:rsidRDefault="00E84371" w:rsidP="00801A7E">
      <w:pPr>
        <w:pStyle w:val="a5"/>
      </w:pPr>
      <w:r>
        <w:t xml:space="preserve">Статус </w:t>
      </w:r>
      <w:r w:rsidR="00F436C3">
        <w:t>документа</w:t>
      </w:r>
      <w:r>
        <w:t xml:space="preserve"> измен</w:t>
      </w:r>
      <w:r w:rsidR="009110F2">
        <w:t>яется</w:t>
      </w:r>
      <w:r>
        <w:t xml:space="preserve"> на </w:t>
      </w:r>
      <w:r w:rsidR="00FA5B06">
        <w:t>«</w:t>
      </w:r>
      <w:r>
        <w:t>Передано</w:t>
      </w:r>
      <w:r w:rsidR="00FA5B06">
        <w:t>»</w:t>
      </w:r>
      <w:r w:rsidR="005D1779">
        <w:t>, состояние: «Передано»</w:t>
      </w:r>
      <w:r>
        <w:t xml:space="preserve"> </w:t>
      </w:r>
      <w:r w:rsidR="009B05C7">
        <w:t xml:space="preserve">(рисунок </w:t>
      </w:r>
      <w:r w:rsidR="00783FFE">
        <w:fldChar w:fldCharType="begin"/>
      </w:r>
      <w:r w:rsidR="00783FFE">
        <w:instrText xml:space="preserve"> REF _Ref67947012 </w:instrText>
      </w:r>
      <w:r w:rsidR="009B05C7">
        <w:instrText>\# 0 \h</w:instrText>
      </w:r>
      <w:r w:rsidR="00783FFE">
        <w:instrText xml:space="preserve"> </w:instrText>
      </w:r>
      <w:r w:rsidR="00783FFE">
        <w:fldChar w:fldCharType="separate"/>
      </w:r>
      <w:r w:rsidR="00FF2A69">
        <w:t>13</w:t>
      </w:r>
      <w:r w:rsidR="00783FFE">
        <w:fldChar w:fldCharType="end"/>
      </w:r>
      <w:r>
        <w:t>).</w:t>
      </w:r>
    </w:p>
    <w:p w14:paraId="0A9F31A1" w14:textId="0F5A2DA4" w:rsidR="00E84371" w:rsidRDefault="005D1779">
      <w:pPr>
        <w:pStyle w:val="ac"/>
      </w:pPr>
      <w:r>
        <w:drawing>
          <wp:inline distT="0" distB="0" distL="0" distR="0" wp14:anchorId="70B17637" wp14:editId="55D95259">
            <wp:extent cx="5940425" cy="3018155"/>
            <wp:effectExtent l="19050" t="19050" r="22225" b="107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83F9D85" w14:textId="748E6811" w:rsidR="00E84371" w:rsidRDefault="00E84371" w:rsidP="008419DD">
      <w:pPr>
        <w:pStyle w:val="ad"/>
      </w:pPr>
      <w:bookmarkStart w:id="39" w:name="_Ref67947012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1570E6">
        <w:rPr>
          <w:noProof/>
        </w:rPr>
        <w:t>13</w:t>
      </w:r>
      <w:r>
        <w:fldChar w:fldCharType="end"/>
      </w:r>
      <w:bookmarkEnd w:id="39"/>
    </w:p>
    <w:p w14:paraId="5B8ABB5A" w14:textId="3FC7F58B" w:rsidR="00E84371" w:rsidRDefault="00E84371" w:rsidP="0004551B">
      <w:pPr>
        <w:pStyle w:val="a5"/>
      </w:pPr>
      <w:r>
        <w:t>Далее наж</w:t>
      </w:r>
      <w:r w:rsidR="00372A4E">
        <w:t>ать</w:t>
      </w:r>
      <w:r>
        <w:t xml:space="preserve"> кнопку «Протокол обмена» и</w:t>
      </w:r>
      <w:r w:rsidR="00372A4E">
        <w:t>,</w:t>
      </w:r>
      <w:r>
        <w:t xml:space="preserve"> в открывшемся окне «Протокол обмена с СУЗ», кнопку «Выполнить обмен»</w:t>
      </w:r>
      <w:r w:rsidR="00B52457" w:rsidRPr="00B52457">
        <w:t xml:space="preserve"> </w:t>
      </w:r>
      <w:r w:rsidR="009B05C7">
        <w:t>(</w:t>
      </w:r>
      <w:r w:rsidR="0004551B">
        <w:t>рисунок </w:t>
      </w:r>
      <w:r w:rsidR="00D424DF">
        <w:fldChar w:fldCharType="begin"/>
      </w:r>
      <w:r w:rsidR="00D424DF">
        <w:instrText xml:space="preserve"> REF _Ref74311150 </w:instrText>
      </w:r>
      <w:r w:rsidR="0004551B">
        <w:instrText>\</w:instrText>
      </w:r>
      <w:r w:rsidR="0004551B" w:rsidRPr="00FD5CC1">
        <w:instrText xml:space="preserve"># 0 </w:instrText>
      </w:r>
      <w:r w:rsidR="00D424DF">
        <w:instrText xml:space="preserve">\h </w:instrText>
      </w:r>
      <w:r w:rsidR="00D424DF">
        <w:fldChar w:fldCharType="separate"/>
      </w:r>
      <w:r w:rsidR="00FF2A69">
        <w:t>14</w:t>
      </w:r>
      <w:r w:rsidR="00D424DF">
        <w:fldChar w:fldCharType="end"/>
      </w:r>
      <w:r w:rsidR="00B52457">
        <w:t>).</w:t>
      </w:r>
    </w:p>
    <w:p w14:paraId="41FB3FBF" w14:textId="2135E03B" w:rsidR="00FC210D" w:rsidRDefault="005D1779" w:rsidP="00FD5CC1">
      <w:pPr>
        <w:pStyle w:val="ac"/>
      </w:pPr>
      <w:r>
        <w:lastRenderedPageBreak/>
        <w:drawing>
          <wp:inline distT="0" distB="0" distL="0" distR="0" wp14:anchorId="4C87AF70" wp14:editId="029C3BDF">
            <wp:extent cx="5940425" cy="3034030"/>
            <wp:effectExtent l="19050" t="19050" r="22225" b="139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44242D6" w14:textId="7388F687" w:rsidR="00E84371" w:rsidRDefault="00426A2D">
      <w:pPr>
        <w:pStyle w:val="ac"/>
      </w:pPr>
      <w:bookmarkStart w:id="40" w:name="_Ref74311150"/>
      <w:r>
        <w:t xml:space="preserve">Рисунок </w:t>
      </w:r>
      <w:r w:rsidR="00D80E16">
        <w:fldChar w:fldCharType="begin"/>
      </w:r>
      <w:r w:rsidR="00D80E16">
        <w:instrText xml:space="preserve"> SEQ Рисунок \* ARABIC </w:instrText>
      </w:r>
      <w:r w:rsidR="00D80E16">
        <w:fldChar w:fldCharType="separate"/>
      </w:r>
      <w:r w:rsidR="001570E6">
        <w:t>14</w:t>
      </w:r>
      <w:r w:rsidR="00D80E16">
        <w:fldChar w:fldCharType="end"/>
      </w:r>
      <w:bookmarkEnd w:id="40"/>
    </w:p>
    <w:p w14:paraId="691ECE06" w14:textId="33F43C5A" w:rsidR="007137DF" w:rsidRDefault="003D2DDF" w:rsidP="00801A7E">
      <w:pPr>
        <w:pStyle w:val="a5"/>
      </w:pPr>
      <w:r>
        <w:t>После</w:t>
      </w:r>
      <w:r w:rsidR="00FC210D">
        <w:t xml:space="preserve"> успешного</w:t>
      </w:r>
      <w:r>
        <w:t xml:space="preserve"> выполнения</w:t>
      </w:r>
      <w:r w:rsidR="00FC210D">
        <w:t xml:space="preserve"> обмена с</w:t>
      </w:r>
      <w:r w:rsidR="007137DF">
        <w:t>татус</w:t>
      </w:r>
      <w:r w:rsidR="00FB51F9" w:rsidRPr="00FD5CC1">
        <w:t xml:space="preserve"> </w:t>
      </w:r>
      <w:r w:rsidR="00FB51F9">
        <w:t>документа</w:t>
      </w:r>
      <w:r w:rsidR="007137DF">
        <w:t xml:space="preserve"> «Заказ на эмиссию кодов маркировки СУЗ» измен</w:t>
      </w:r>
      <w:r w:rsidR="00FC210D">
        <w:t>яет</w:t>
      </w:r>
      <w:r w:rsidR="007137DF">
        <w:t>ся на «Принято», состояние – на «Обработано СУЗ»</w:t>
      </w:r>
      <w:r w:rsidR="00801A7E">
        <w:t xml:space="preserve"> (рисунок </w:t>
      </w:r>
      <w:r w:rsidR="00801A7E">
        <w:fldChar w:fldCharType="begin"/>
      </w:r>
      <w:r w:rsidR="00801A7E">
        <w:instrText xml:space="preserve"> REF _Ref74655675 \</w:instrText>
      </w:r>
      <w:r w:rsidR="00801A7E" w:rsidRPr="00FD5CC1">
        <w:instrText xml:space="preserve"># 0 </w:instrText>
      </w:r>
      <w:r w:rsidR="00801A7E">
        <w:instrText xml:space="preserve">\h </w:instrText>
      </w:r>
      <w:r w:rsidR="00801A7E">
        <w:fldChar w:fldCharType="separate"/>
      </w:r>
      <w:r w:rsidR="00FF2A69">
        <w:t>15</w:t>
      </w:r>
      <w:r w:rsidR="00801A7E">
        <w:fldChar w:fldCharType="end"/>
      </w:r>
      <w:r w:rsidR="00801A7E">
        <w:t>)</w:t>
      </w:r>
      <w:r w:rsidR="007137DF">
        <w:t>.</w:t>
      </w:r>
    </w:p>
    <w:p w14:paraId="5FF6EE15" w14:textId="79452730" w:rsidR="00801A7E" w:rsidRDefault="005D1779" w:rsidP="00801A7E">
      <w:pPr>
        <w:pStyle w:val="ad"/>
      </w:pPr>
      <w:r>
        <w:rPr>
          <w:noProof/>
        </w:rPr>
        <w:drawing>
          <wp:inline distT="0" distB="0" distL="0" distR="0" wp14:anchorId="1258A99D" wp14:editId="213304A7">
            <wp:extent cx="5940425" cy="3026410"/>
            <wp:effectExtent l="19050" t="19050" r="22225" b="215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6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F75DD48" w14:textId="11E1F557" w:rsidR="00801A7E" w:rsidRDefault="00801A7E" w:rsidP="00BC716C">
      <w:pPr>
        <w:pStyle w:val="ad"/>
      </w:pPr>
      <w:bookmarkStart w:id="41" w:name="_Ref74655675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1570E6">
        <w:rPr>
          <w:noProof/>
        </w:rPr>
        <w:t>15</w:t>
      </w:r>
      <w:r w:rsidR="00A86BC1">
        <w:rPr>
          <w:noProof/>
        </w:rPr>
        <w:fldChar w:fldCharType="end"/>
      </w:r>
      <w:bookmarkEnd w:id="41"/>
    </w:p>
    <w:p w14:paraId="49379925" w14:textId="74FB0E22" w:rsidR="00BC716C" w:rsidRDefault="00BC716C" w:rsidP="007137DF">
      <w:pPr>
        <w:pStyle w:val="a5"/>
      </w:pPr>
      <w:r>
        <w:t>Закрыть окна «Протокол обмена с СУЗ» и «Заказ на эмиссию кодов маркировки».</w:t>
      </w:r>
    </w:p>
    <w:p w14:paraId="444DF861" w14:textId="1FA33E26" w:rsidR="004A2714" w:rsidRDefault="004A2714" w:rsidP="007137DF">
      <w:pPr>
        <w:pStyle w:val="a5"/>
      </w:pPr>
      <w:r>
        <w:lastRenderedPageBreak/>
        <w:t>В окне «Заказ на производство» текст ссылки изменился на «Заказ на эмиссию кодов маркировки СУЗ</w:t>
      </w:r>
      <w:r w:rsidRPr="00D424DF">
        <w:t xml:space="preserve">: </w:t>
      </w:r>
      <w:r>
        <w:t>Принято</w:t>
      </w:r>
      <w:r w:rsidRPr="00D424DF">
        <w:t xml:space="preserve">, </w:t>
      </w:r>
      <w:r>
        <w:t>Оформлено» (</w:t>
      </w:r>
      <w:r w:rsidR="00BC716C">
        <w:t xml:space="preserve">рисунок </w:t>
      </w:r>
      <w:r>
        <w:fldChar w:fldCharType="begin"/>
      </w:r>
      <w:r>
        <w:instrText xml:space="preserve"> REF _Ref74311175</w:instrText>
      </w:r>
      <w:r w:rsidR="00BC716C">
        <w:instrText xml:space="preserve"> \</w:instrText>
      </w:r>
      <w:r w:rsidR="00BC716C" w:rsidRPr="00FD5CC1">
        <w:instrText># 0</w:instrText>
      </w:r>
      <w:r>
        <w:instrText xml:space="preserve"> \h  \* MERGEFORMAT </w:instrText>
      </w:r>
      <w:r>
        <w:fldChar w:fldCharType="separate"/>
      </w:r>
      <w:r w:rsidR="00FF2A69">
        <w:t>16</w:t>
      </w:r>
      <w:r>
        <w:fldChar w:fldCharType="end"/>
      </w:r>
      <w:r>
        <w:t>).</w:t>
      </w:r>
    </w:p>
    <w:p w14:paraId="689C897B" w14:textId="654C30E0" w:rsidR="00BD5108" w:rsidRDefault="007157B0">
      <w:pPr>
        <w:pStyle w:val="ac"/>
      </w:pPr>
      <w:r>
        <w:drawing>
          <wp:inline distT="0" distB="0" distL="0" distR="0" wp14:anchorId="1FE0666C" wp14:editId="42B914E0">
            <wp:extent cx="5940425" cy="3034030"/>
            <wp:effectExtent l="19050" t="19050" r="22225" b="139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E41E86D" w14:textId="4DE59069" w:rsidR="001E56B7" w:rsidRPr="00FD5CC1" w:rsidRDefault="00BD5108" w:rsidP="00FD5CC1">
      <w:pPr>
        <w:pStyle w:val="ad"/>
        <w:rPr>
          <w:highlight w:val="yellow"/>
        </w:rPr>
      </w:pPr>
      <w:bookmarkStart w:id="42" w:name="_Ref74311175"/>
      <w:r>
        <w:t xml:space="preserve">Рисунок </w:t>
      </w:r>
      <w:r w:rsidR="00A86BC1">
        <w:fldChar w:fldCharType="begin"/>
      </w:r>
      <w:r w:rsidR="00A86BC1">
        <w:instrText xml:space="preserve"> SEQ Рисунок \* ARABIC</w:instrText>
      </w:r>
      <w:r w:rsidR="00A86BC1">
        <w:instrText xml:space="preserve"> </w:instrText>
      </w:r>
      <w:r w:rsidR="00A86BC1">
        <w:fldChar w:fldCharType="separate"/>
      </w:r>
      <w:r w:rsidR="001570E6">
        <w:rPr>
          <w:noProof/>
        </w:rPr>
        <w:t>16</w:t>
      </w:r>
      <w:r w:rsidR="00A86BC1">
        <w:rPr>
          <w:noProof/>
        </w:rPr>
        <w:fldChar w:fldCharType="end"/>
      </w:r>
      <w:bookmarkEnd w:id="42"/>
    </w:p>
    <w:p w14:paraId="3D421B3A" w14:textId="0BD77EE2" w:rsidR="00E84371" w:rsidRDefault="00E84371">
      <w:pPr>
        <w:pStyle w:val="24"/>
      </w:pPr>
      <w:bookmarkStart w:id="43" w:name="_Toc74821744"/>
      <w:bookmarkStart w:id="44" w:name="_Toc74824333"/>
      <w:bookmarkStart w:id="45" w:name="_Toc74827751"/>
      <w:bookmarkStart w:id="46" w:name="_Toc74828299"/>
      <w:bookmarkStart w:id="47" w:name="_Toc74828355"/>
      <w:bookmarkStart w:id="48" w:name="_Toc74828522"/>
      <w:bookmarkStart w:id="49" w:name="_Toc74829512"/>
      <w:bookmarkStart w:id="50" w:name="_Toc74830049"/>
      <w:bookmarkStart w:id="51" w:name="_Toc74830146"/>
      <w:bookmarkEnd w:id="43"/>
      <w:bookmarkEnd w:id="44"/>
      <w:bookmarkEnd w:id="45"/>
      <w:bookmarkEnd w:id="46"/>
      <w:bookmarkEnd w:id="47"/>
      <w:bookmarkEnd w:id="48"/>
      <w:bookmarkEnd w:id="49"/>
      <w:bookmarkEnd w:id="50"/>
      <w:r>
        <w:t xml:space="preserve">Печать </w:t>
      </w:r>
      <w:r w:rsidR="0089216B">
        <w:t>этикеток</w:t>
      </w:r>
      <w:bookmarkEnd w:id="51"/>
    </w:p>
    <w:p w14:paraId="32023D57" w14:textId="50A6C175" w:rsidR="00E84371" w:rsidRDefault="00833251" w:rsidP="00FD5CC1">
      <w:pPr>
        <w:pStyle w:val="a5"/>
      </w:pPr>
      <w:r>
        <w:t>Для печати этикеток</w:t>
      </w:r>
      <w:r w:rsidR="004D5F36" w:rsidRPr="00D424DF">
        <w:t xml:space="preserve"> </w:t>
      </w:r>
      <w:r w:rsidR="004D5F36" w:rsidRPr="004D5F36">
        <w:t>со средствами идентификации потребительской упаковки</w:t>
      </w:r>
      <w:r>
        <w:t xml:space="preserve"> в</w:t>
      </w:r>
      <w:r w:rsidR="0092748B">
        <w:t xml:space="preserve"> окне</w:t>
      </w:r>
      <w:r>
        <w:t xml:space="preserve"> «Заказ на производство» </w:t>
      </w:r>
      <w:r w:rsidR="006A4F14">
        <w:t xml:space="preserve">текущего заказа </w:t>
      </w:r>
      <w:r w:rsidR="0092748B">
        <w:t>нажать</w:t>
      </w:r>
      <w:r>
        <w:t xml:space="preserve"> кнопк</w:t>
      </w:r>
      <w:r w:rsidR="0092748B">
        <w:t>у</w:t>
      </w:r>
      <w:r>
        <w:t xml:space="preserve"> «Печать» </w:t>
      </w:r>
      <w:r w:rsidR="00107921">
        <w:t xml:space="preserve">и </w:t>
      </w:r>
      <w:r w:rsidR="0092748B">
        <w:t>из выпадающего</w:t>
      </w:r>
      <w:r w:rsidR="00927A33">
        <w:t xml:space="preserve"> списка</w:t>
      </w:r>
      <w:r w:rsidR="00107921">
        <w:t xml:space="preserve"> выбрать</w:t>
      </w:r>
      <w:r>
        <w:t xml:space="preserve"> «Этикетки» </w:t>
      </w:r>
      <w:r w:rsidR="009B05C7">
        <w:t xml:space="preserve">(рисунок </w:t>
      </w:r>
      <w:r>
        <w:fldChar w:fldCharType="begin"/>
      </w:r>
      <w:r>
        <w:instrText xml:space="preserve"> REF _Ref67661468 </w:instrText>
      </w:r>
      <w:r w:rsidR="009B05C7">
        <w:instrText>\# 0 \h</w:instrText>
      </w:r>
      <w:r>
        <w:instrText xml:space="preserve"> </w:instrText>
      </w:r>
      <w:r>
        <w:fldChar w:fldCharType="separate"/>
      </w:r>
      <w:r w:rsidR="00FF2A69">
        <w:t>17</w:t>
      </w:r>
      <w:r>
        <w:fldChar w:fldCharType="end"/>
      </w:r>
      <w:r>
        <w:t>).</w:t>
      </w:r>
    </w:p>
    <w:p w14:paraId="28DFEC73" w14:textId="5DBF60C1" w:rsidR="00833251" w:rsidRDefault="00456945">
      <w:pPr>
        <w:pStyle w:val="ac"/>
      </w:pPr>
      <w:r>
        <w:lastRenderedPageBreak/>
        <w:drawing>
          <wp:inline distT="0" distB="0" distL="0" distR="0" wp14:anchorId="3BCB605D" wp14:editId="20BD48FB">
            <wp:extent cx="5940425" cy="3019425"/>
            <wp:effectExtent l="19050" t="19050" r="22225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05867B4" w14:textId="4F370581" w:rsidR="00833251" w:rsidRDefault="00833251" w:rsidP="008419DD">
      <w:pPr>
        <w:pStyle w:val="ad"/>
      </w:pPr>
      <w:bookmarkStart w:id="52" w:name="_Ref67661468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1570E6">
        <w:rPr>
          <w:noProof/>
        </w:rPr>
        <w:t>17</w:t>
      </w:r>
      <w:r>
        <w:fldChar w:fldCharType="end"/>
      </w:r>
      <w:bookmarkEnd w:id="52"/>
    </w:p>
    <w:p w14:paraId="3BA4DDE1" w14:textId="4BB2FDAE" w:rsidR="00833251" w:rsidRDefault="0032780E" w:rsidP="006A4F14">
      <w:pPr>
        <w:pStyle w:val="a5"/>
      </w:pPr>
      <w:r>
        <w:t xml:space="preserve">Открывается окно «Печать этикеток» </w:t>
      </w:r>
      <w:r w:rsidRPr="00D7033C">
        <w:t>(</w:t>
      </w:r>
      <w:r>
        <w:t xml:space="preserve">рисунок </w:t>
      </w:r>
      <w:r>
        <w:fldChar w:fldCharType="begin"/>
      </w:r>
      <w:r>
        <w:instrText xml:space="preserve"> REF _Ref67661615 \</w:instrText>
      </w:r>
      <w:r w:rsidRPr="00BC1211">
        <w:instrText xml:space="preserve"># 0 </w:instrText>
      </w:r>
      <w:r>
        <w:instrText xml:space="preserve">\h </w:instrText>
      </w:r>
      <w:r>
        <w:fldChar w:fldCharType="separate"/>
      </w:r>
      <w:r w:rsidR="00FF2A69">
        <w:t>18</w:t>
      </w:r>
      <w:r>
        <w:fldChar w:fldCharType="end"/>
      </w:r>
      <w:r w:rsidRPr="00D7033C">
        <w:t>)</w:t>
      </w:r>
      <w:r w:rsidR="00D92CE2">
        <w:t xml:space="preserve"> со списком КМ</w:t>
      </w:r>
      <w:r w:rsidR="001D6070">
        <w:t xml:space="preserve"> для печати</w:t>
      </w:r>
      <w:r>
        <w:t xml:space="preserve"> </w:t>
      </w:r>
      <w:r w:rsidR="001D6070">
        <w:t>(п</w:t>
      </w:r>
      <w:r w:rsidR="00D92CE2">
        <w:t>оле «Шаблон этикетки» заполняется из одноименного поля карточки товара в справочнике «Номенклатура»</w:t>
      </w:r>
      <w:r w:rsidR="001D6070">
        <w:t>)</w:t>
      </w:r>
      <w:r w:rsidR="00D92CE2">
        <w:t>.</w:t>
      </w:r>
      <w:r w:rsidR="001D6070">
        <w:t xml:space="preserve"> Н</w:t>
      </w:r>
      <w:r w:rsidR="00833251">
        <w:t>аж</w:t>
      </w:r>
      <w:r w:rsidR="006904F1">
        <w:t>ать</w:t>
      </w:r>
      <w:r w:rsidR="00833251">
        <w:t xml:space="preserve"> </w:t>
      </w:r>
      <w:r w:rsidR="001D6070">
        <w:t xml:space="preserve">кнопку </w:t>
      </w:r>
      <w:r w:rsidR="00833251">
        <w:t>«Печать»</w:t>
      </w:r>
      <w:r w:rsidR="002C5830">
        <w:t>.</w:t>
      </w:r>
    </w:p>
    <w:p w14:paraId="600A52C5" w14:textId="66FA119A" w:rsidR="00833251" w:rsidRDefault="00FF2A69">
      <w:pPr>
        <w:pStyle w:val="ac"/>
      </w:pPr>
      <w:r>
        <w:drawing>
          <wp:inline distT="0" distB="0" distL="0" distR="0" wp14:anchorId="4C2630C3" wp14:editId="062624BE">
            <wp:extent cx="5940425" cy="30238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1559" w14:textId="61008298" w:rsidR="00833251" w:rsidRDefault="00833251" w:rsidP="008419DD">
      <w:pPr>
        <w:pStyle w:val="ad"/>
      </w:pPr>
      <w:bookmarkStart w:id="53" w:name="_Ref67661615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1570E6">
        <w:rPr>
          <w:noProof/>
        </w:rPr>
        <w:t>18</w:t>
      </w:r>
      <w:r>
        <w:fldChar w:fldCharType="end"/>
      </w:r>
      <w:bookmarkEnd w:id="53"/>
    </w:p>
    <w:p w14:paraId="096FE54B" w14:textId="2051CC46" w:rsidR="004E43DC" w:rsidRPr="004E43DC" w:rsidRDefault="00AB270D" w:rsidP="00FD5CC1">
      <w:pPr>
        <w:pStyle w:val="a5"/>
      </w:pPr>
      <w:r>
        <w:t>В открывшемся окне «Печать документа»</w:t>
      </w:r>
      <w:r w:rsidR="004E43DC">
        <w:t xml:space="preserve"> </w:t>
      </w:r>
      <w:r>
        <w:t xml:space="preserve">нажать </w:t>
      </w:r>
      <w:r w:rsidR="00543FC6">
        <w:t>кнопку «П</w:t>
      </w:r>
      <w:r>
        <w:t>ечать</w:t>
      </w:r>
      <w:r w:rsidR="00543FC6">
        <w:t>»</w:t>
      </w:r>
      <w:r>
        <w:t xml:space="preserve"> </w:t>
      </w:r>
      <w:r w:rsidR="004E43DC">
        <w:t>(рисун</w:t>
      </w:r>
      <w:r w:rsidR="001D6070">
        <w:t>ок </w:t>
      </w:r>
      <w:r w:rsidR="004E43DC">
        <w:fldChar w:fldCharType="begin"/>
      </w:r>
      <w:r w:rsidR="004E43DC">
        <w:instrText xml:space="preserve"> REF _Ref74311269 </w:instrText>
      </w:r>
      <w:r w:rsidR="004E43DC" w:rsidRPr="00BC1211">
        <w:instrText xml:space="preserve">\# 0 </w:instrText>
      </w:r>
      <w:r w:rsidR="004E43DC">
        <w:instrText xml:space="preserve">\h </w:instrText>
      </w:r>
      <w:r w:rsidR="004E43DC">
        <w:fldChar w:fldCharType="separate"/>
      </w:r>
      <w:r w:rsidR="00FF2A69">
        <w:t>19</w:t>
      </w:r>
      <w:r w:rsidR="004E43DC">
        <w:fldChar w:fldCharType="end"/>
      </w:r>
      <w:r w:rsidR="004E43DC">
        <w:t>).</w:t>
      </w:r>
    </w:p>
    <w:p w14:paraId="30CF0C36" w14:textId="480CA33E" w:rsidR="00833251" w:rsidRDefault="00FF2A69">
      <w:pPr>
        <w:pStyle w:val="ac"/>
      </w:pPr>
      <w:r>
        <w:lastRenderedPageBreak/>
        <w:drawing>
          <wp:inline distT="0" distB="0" distL="0" distR="0" wp14:anchorId="57326ADB" wp14:editId="328CD33C">
            <wp:extent cx="5940425" cy="3035300"/>
            <wp:effectExtent l="19050" t="19050" r="22225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6F62288" w14:textId="27BB17D6" w:rsidR="00833251" w:rsidRDefault="00833251" w:rsidP="008419DD">
      <w:pPr>
        <w:pStyle w:val="ad"/>
      </w:pPr>
      <w:bookmarkStart w:id="54" w:name="_Ref67661760"/>
      <w:bookmarkStart w:id="55" w:name="_Ref74311269"/>
      <w:r w:rsidRPr="00D21287">
        <w:t xml:space="preserve">Рисунок </w:t>
      </w:r>
      <w:r w:rsidR="00382493">
        <w:fldChar w:fldCharType="begin"/>
      </w:r>
      <w:r w:rsidR="00382493" w:rsidRPr="00D21287">
        <w:instrText xml:space="preserve"> SEQ Рисунок \* ARABIC </w:instrText>
      </w:r>
      <w:r w:rsidR="00382493">
        <w:fldChar w:fldCharType="separate"/>
      </w:r>
      <w:r w:rsidR="001570E6">
        <w:rPr>
          <w:noProof/>
        </w:rPr>
        <w:t>19</w:t>
      </w:r>
      <w:r w:rsidR="00382493">
        <w:fldChar w:fldCharType="end"/>
      </w:r>
      <w:bookmarkEnd w:id="54"/>
      <w:bookmarkEnd w:id="55"/>
    </w:p>
    <w:p w14:paraId="7E051EFD" w14:textId="2B8ECAD2" w:rsidR="00A24D8D" w:rsidRDefault="00EA23E0" w:rsidP="00A24D8D">
      <w:pPr>
        <w:pStyle w:val="a5"/>
      </w:pPr>
      <w:r w:rsidRPr="00EA23E0">
        <w:rPr>
          <w:b/>
          <w:bCs/>
        </w:rPr>
        <w:t>Примечание</w:t>
      </w:r>
      <w:r>
        <w:t xml:space="preserve"> - </w:t>
      </w:r>
      <w:r w:rsidR="00A24D8D">
        <w:t>Для ВЭБ версии хТрек - в открывшемся окне нажать кнопку «Печать» (</w:t>
      </w:r>
      <w:r w:rsidR="00A24D8D">
        <w:fldChar w:fldCharType="begin"/>
      </w:r>
      <w:r w:rsidR="00A24D8D">
        <w:instrText xml:space="preserve"> REF _Ref77239113 \h </w:instrText>
      </w:r>
      <w:r w:rsidR="00A24D8D">
        <w:fldChar w:fldCharType="separate"/>
      </w:r>
      <w:r w:rsidR="00A24D8D">
        <w:t xml:space="preserve">Рисунок </w:t>
      </w:r>
      <w:r w:rsidR="00A24D8D">
        <w:rPr>
          <w:noProof/>
        </w:rPr>
        <w:t>20</w:t>
      </w:r>
      <w:r w:rsidR="00A24D8D">
        <w:fldChar w:fldCharType="end"/>
      </w:r>
      <w:r w:rsidR="00A24D8D">
        <w:t>).</w:t>
      </w:r>
    </w:p>
    <w:p w14:paraId="4E41EFF6" w14:textId="77777777" w:rsidR="00A24D8D" w:rsidRDefault="00A24D8D" w:rsidP="00A24D8D">
      <w:pPr>
        <w:pStyle w:val="ac"/>
      </w:pPr>
      <w:r>
        <w:drawing>
          <wp:inline distT="0" distB="0" distL="0" distR="0" wp14:anchorId="35A0F8A4" wp14:editId="08911915">
            <wp:extent cx="5940425" cy="2907665"/>
            <wp:effectExtent l="19050" t="19050" r="22225" b="260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6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76AB0" w14:textId="6BAF9160" w:rsidR="00A24D8D" w:rsidRDefault="00A24D8D" w:rsidP="00A24D8D">
      <w:pPr>
        <w:pStyle w:val="ad"/>
      </w:pPr>
      <w:bookmarkStart w:id="56" w:name="_Ref77239113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1570E6">
        <w:rPr>
          <w:noProof/>
        </w:rPr>
        <w:t>20</w:t>
      </w:r>
      <w:r w:rsidR="00A86BC1">
        <w:rPr>
          <w:noProof/>
        </w:rPr>
        <w:fldChar w:fldCharType="end"/>
      </w:r>
      <w:bookmarkEnd w:id="56"/>
    </w:p>
    <w:p w14:paraId="4EF6106D" w14:textId="342EF2F0" w:rsidR="00A24D8D" w:rsidRDefault="00A24D8D" w:rsidP="00A24D8D">
      <w:pPr>
        <w:pStyle w:val="a5"/>
      </w:pPr>
      <w:r>
        <w:t>Выбрать настройки печати и нажать кнопку «Печать» (</w:t>
      </w:r>
      <w:r w:rsidR="001570E6">
        <w:fldChar w:fldCharType="begin"/>
      </w:r>
      <w:r w:rsidR="001570E6">
        <w:instrText xml:space="preserve"> REF _Ref77239719 \h </w:instrText>
      </w:r>
      <w:r w:rsidR="001570E6">
        <w:fldChar w:fldCharType="separate"/>
      </w:r>
      <w:r w:rsidR="001570E6">
        <w:t xml:space="preserve">Рисунок </w:t>
      </w:r>
      <w:r w:rsidR="001570E6">
        <w:rPr>
          <w:noProof/>
        </w:rPr>
        <w:t>21</w:t>
      </w:r>
      <w:r w:rsidR="001570E6">
        <w:fldChar w:fldCharType="end"/>
      </w:r>
      <w:r>
        <w:t>).</w:t>
      </w:r>
    </w:p>
    <w:p w14:paraId="2DD18F8E" w14:textId="77777777" w:rsidR="001570E6" w:rsidRDefault="001570E6" w:rsidP="001570E6">
      <w:pPr>
        <w:pStyle w:val="ac"/>
      </w:pPr>
      <w:r>
        <w:lastRenderedPageBreak/>
        <w:drawing>
          <wp:inline distT="0" distB="0" distL="0" distR="0" wp14:anchorId="7326A441" wp14:editId="49995EA1">
            <wp:extent cx="5940425" cy="3914775"/>
            <wp:effectExtent l="19050" t="19050" r="22225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884DB6" w14:textId="270F6A0C" w:rsidR="00A24D8D" w:rsidRPr="00A24D8D" w:rsidRDefault="001570E6" w:rsidP="001570E6">
      <w:pPr>
        <w:pStyle w:val="ad"/>
      </w:pPr>
      <w:bookmarkStart w:id="57" w:name="_Ref77239719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>
        <w:rPr>
          <w:noProof/>
        </w:rPr>
        <w:t>21</w:t>
      </w:r>
      <w:r w:rsidR="00A86BC1">
        <w:rPr>
          <w:noProof/>
        </w:rPr>
        <w:fldChar w:fldCharType="end"/>
      </w:r>
      <w:bookmarkEnd w:id="57"/>
    </w:p>
    <w:p w14:paraId="2D9DED60" w14:textId="3F56738B" w:rsidR="00080708" w:rsidRDefault="00543FC6" w:rsidP="006A4F14">
      <w:pPr>
        <w:pStyle w:val="a5"/>
      </w:pPr>
      <w:r>
        <w:t>После завершения печати з</w:t>
      </w:r>
      <w:r w:rsidR="00426A2D">
        <w:t>акрыть</w:t>
      </w:r>
      <w:r w:rsidR="001E3C4E">
        <w:t xml:space="preserve"> окна</w:t>
      </w:r>
      <w:r w:rsidR="00426A2D">
        <w:t xml:space="preserve"> </w:t>
      </w:r>
      <w:r w:rsidR="00650A7F">
        <w:t xml:space="preserve">«Печать документа» и </w:t>
      </w:r>
      <w:r w:rsidR="00426A2D">
        <w:t xml:space="preserve">«Печать </w:t>
      </w:r>
      <w:r w:rsidR="001E3C4E">
        <w:t>этикеток</w:t>
      </w:r>
      <w:r w:rsidR="00426A2D">
        <w:t>»</w:t>
      </w:r>
      <w:r w:rsidR="00650A7F">
        <w:t>,</w:t>
      </w:r>
      <w:r w:rsidR="00426A2D">
        <w:t xml:space="preserve"> </w:t>
      </w:r>
      <w:r>
        <w:t>после чего вернуться</w:t>
      </w:r>
      <w:r w:rsidR="00426A2D">
        <w:t xml:space="preserve"> </w:t>
      </w:r>
      <w:r w:rsidR="009A5CE0">
        <w:t>в окно «Заказ на производство» текущего заказа</w:t>
      </w:r>
      <w:r w:rsidR="00080708">
        <w:t xml:space="preserve"> </w:t>
      </w:r>
      <w:r w:rsidR="009A5CE0">
        <w:t>(</w:t>
      </w:r>
      <w:r w:rsidR="0065346C">
        <w:t xml:space="preserve">рисунок </w:t>
      </w:r>
      <w:r w:rsidR="0065346C">
        <w:fldChar w:fldCharType="begin"/>
      </w:r>
      <w:r w:rsidR="0065346C">
        <w:instrText xml:space="preserve"> REF _Ref67946980 \# 0 \h </w:instrText>
      </w:r>
      <w:r w:rsidR="0065346C">
        <w:fldChar w:fldCharType="separate"/>
      </w:r>
      <w:r w:rsidR="00FF2A69">
        <w:t>10</w:t>
      </w:r>
      <w:r w:rsidR="0065346C">
        <w:fldChar w:fldCharType="end"/>
      </w:r>
      <w:r w:rsidR="009A5CE0">
        <w:t>)</w:t>
      </w:r>
      <w:r w:rsidR="00B87DA0">
        <w:t>.</w:t>
      </w:r>
    </w:p>
    <w:p w14:paraId="1483FFE9" w14:textId="5A34474B" w:rsidR="00C70C33" w:rsidRPr="000D7ECF" w:rsidRDefault="004B56C4">
      <w:pPr>
        <w:pStyle w:val="24"/>
      </w:pPr>
      <w:bookmarkStart w:id="58" w:name="_Toc74665722"/>
      <w:bookmarkStart w:id="59" w:name="_Toc74669601"/>
      <w:bookmarkStart w:id="60" w:name="_Toc74671117"/>
      <w:bookmarkStart w:id="61" w:name="_Toc74691297"/>
      <w:bookmarkStart w:id="62" w:name="_Toc74821746"/>
      <w:bookmarkStart w:id="63" w:name="_Toc74824335"/>
      <w:bookmarkStart w:id="64" w:name="_Toc74827753"/>
      <w:bookmarkStart w:id="65" w:name="_Toc74828301"/>
      <w:bookmarkStart w:id="66" w:name="_Toc74828357"/>
      <w:bookmarkStart w:id="67" w:name="_Toc74828524"/>
      <w:bookmarkStart w:id="68" w:name="_Toc74829514"/>
      <w:bookmarkStart w:id="69" w:name="_Toc74830051"/>
      <w:bookmarkStart w:id="70" w:name="_Toc74665723"/>
      <w:bookmarkStart w:id="71" w:name="_Toc74669602"/>
      <w:bookmarkStart w:id="72" w:name="_Toc74671118"/>
      <w:bookmarkStart w:id="73" w:name="_Toc74691298"/>
      <w:bookmarkStart w:id="74" w:name="_Toc74821747"/>
      <w:bookmarkStart w:id="75" w:name="_Toc74824336"/>
      <w:bookmarkStart w:id="76" w:name="_Toc74827754"/>
      <w:bookmarkStart w:id="77" w:name="_Toc74828302"/>
      <w:bookmarkStart w:id="78" w:name="_Toc74828358"/>
      <w:bookmarkStart w:id="79" w:name="_Toc74828525"/>
      <w:bookmarkStart w:id="80" w:name="_Toc74829515"/>
      <w:bookmarkStart w:id="81" w:name="_Toc74830052"/>
      <w:bookmarkStart w:id="82" w:name="_Toc74665724"/>
      <w:bookmarkStart w:id="83" w:name="_Toc74669603"/>
      <w:bookmarkStart w:id="84" w:name="_Toc74671119"/>
      <w:bookmarkStart w:id="85" w:name="_Toc74691299"/>
      <w:bookmarkStart w:id="86" w:name="_Toc74821748"/>
      <w:bookmarkStart w:id="87" w:name="_Toc74824337"/>
      <w:bookmarkStart w:id="88" w:name="_Toc74827755"/>
      <w:bookmarkStart w:id="89" w:name="_Toc74828303"/>
      <w:bookmarkStart w:id="90" w:name="_Toc74828359"/>
      <w:bookmarkStart w:id="91" w:name="_Toc74828526"/>
      <w:bookmarkStart w:id="92" w:name="_Toc74829516"/>
      <w:bookmarkStart w:id="93" w:name="_Toc74830053"/>
      <w:bookmarkStart w:id="94" w:name="_Toc74665725"/>
      <w:bookmarkStart w:id="95" w:name="_Toc74669604"/>
      <w:bookmarkStart w:id="96" w:name="_Toc74671120"/>
      <w:bookmarkStart w:id="97" w:name="_Toc74691300"/>
      <w:bookmarkStart w:id="98" w:name="_Toc74821749"/>
      <w:bookmarkStart w:id="99" w:name="_Toc74824338"/>
      <w:bookmarkStart w:id="100" w:name="_Toc74827756"/>
      <w:bookmarkStart w:id="101" w:name="_Toc74828304"/>
      <w:bookmarkStart w:id="102" w:name="_Toc74828360"/>
      <w:bookmarkStart w:id="103" w:name="_Toc74828527"/>
      <w:bookmarkStart w:id="104" w:name="_Toc74829517"/>
      <w:bookmarkStart w:id="105" w:name="_Toc74830054"/>
      <w:bookmarkStart w:id="106" w:name="_Ref73118428"/>
      <w:bookmarkStart w:id="107" w:name="_Ref73118431"/>
      <w:bookmarkStart w:id="108" w:name="_Toc7483014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>
        <w:t>Создание д</w:t>
      </w:r>
      <w:r w:rsidR="00577B52" w:rsidRPr="000D7ECF">
        <w:t>окумент</w:t>
      </w:r>
      <w:r>
        <w:t>а</w:t>
      </w:r>
      <w:r w:rsidR="00577B52" w:rsidRPr="000D7ECF">
        <w:t xml:space="preserve"> «</w:t>
      </w:r>
      <w:r w:rsidR="00692C51" w:rsidRPr="000D7ECF">
        <w:t>Маркировка</w:t>
      </w:r>
      <w:r w:rsidR="00C70C33" w:rsidRPr="000D7ECF">
        <w:t xml:space="preserve"> товаров</w:t>
      </w:r>
      <w:bookmarkEnd w:id="106"/>
      <w:bookmarkEnd w:id="107"/>
      <w:r w:rsidR="00577B52" w:rsidRPr="000D7ECF">
        <w:t>»</w:t>
      </w:r>
      <w:bookmarkEnd w:id="108"/>
    </w:p>
    <w:p w14:paraId="0E688FEE" w14:textId="10B9ED48" w:rsidR="00692C51" w:rsidRPr="00692C51" w:rsidRDefault="00692C51" w:rsidP="00C70C33">
      <w:pPr>
        <w:pStyle w:val="a6"/>
      </w:pPr>
      <w:r>
        <w:t xml:space="preserve">Для создания документа «Маркировка» </w:t>
      </w:r>
      <w:r w:rsidR="00713544">
        <w:t xml:space="preserve">в окне «Заказ на производство» </w:t>
      </w:r>
      <w:r w:rsidR="00B87C5C">
        <w:t xml:space="preserve">текущего заказа </w:t>
      </w:r>
      <w:r>
        <w:t>наж</w:t>
      </w:r>
      <w:r w:rsidR="00CC681C">
        <w:t>ать</w:t>
      </w:r>
      <w:r>
        <w:t xml:space="preserve"> кнопку «Создать на основании» и </w:t>
      </w:r>
      <w:r w:rsidR="00713544">
        <w:t xml:space="preserve">из выпадающего списка </w:t>
      </w:r>
      <w:r>
        <w:t>выб</w:t>
      </w:r>
      <w:r w:rsidR="00713544">
        <w:t>рать</w:t>
      </w:r>
      <w:r>
        <w:t xml:space="preserve"> «Маркировка товаров» </w:t>
      </w:r>
      <w:r w:rsidR="009B05C7">
        <w:t xml:space="preserve">(рисунок </w:t>
      </w:r>
      <w:r>
        <w:fldChar w:fldCharType="begin"/>
      </w:r>
      <w:r>
        <w:instrText xml:space="preserve"> REF _Ref67664200 </w:instrText>
      </w:r>
      <w:r w:rsidR="009B05C7">
        <w:instrText>\# 0 \h</w:instrText>
      </w:r>
      <w:r>
        <w:instrText xml:space="preserve"> </w:instrText>
      </w:r>
      <w:r>
        <w:fldChar w:fldCharType="separate"/>
      </w:r>
      <w:r w:rsidR="00FF2A69">
        <w:t>20</w:t>
      </w:r>
      <w:r>
        <w:fldChar w:fldCharType="end"/>
      </w:r>
      <w:r>
        <w:t>).</w:t>
      </w:r>
    </w:p>
    <w:p w14:paraId="7D98D6D3" w14:textId="0C408BBF" w:rsidR="00B87DA0" w:rsidRDefault="00BA0A29">
      <w:pPr>
        <w:pStyle w:val="ac"/>
      </w:pPr>
      <w:r w:rsidRPr="00BA0A29">
        <w:lastRenderedPageBreak/>
        <w:t xml:space="preserve"> </w:t>
      </w:r>
      <w:r w:rsidR="00FF2A69">
        <w:drawing>
          <wp:inline distT="0" distB="0" distL="0" distR="0" wp14:anchorId="273E5F73" wp14:editId="4250B800">
            <wp:extent cx="5940425" cy="3016250"/>
            <wp:effectExtent l="19050" t="19050" r="22225" b="127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FEF8FCF" w14:textId="5BB2C9F5" w:rsidR="00692C51" w:rsidRDefault="00692C51" w:rsidP="008419DD">
      <w:pPr>
        <w:pStyle w:val="ad"/>
      </w:pPr>
      <w:bookmarkStart w:id="109" w:name="_Ref67664200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1570E6">
        <w:rPr>
          <w:noProof/>
        </w:rPr>
        <w:t>22</w:t>
      </w:r>
      <w:r>
        <w:fldChar w:fldCharType="end"/>
      </w:r>
      <w:bookmarkEnd w:id="109"/>
    </w:p>
    <w:p w14:paraId="6E003DBD" w14:textId="77777777" w:rsidR="00E13240" w:rsidRDefault="00D27265" w:rsidP="006A4F14">
      <w:pPr>
        <w:pStyle w:val="a5"/>
      </w:pPr>
      <w:r>
        <w:t xml:space="preserve">Открывается окно </w:t>
      </w:r>
      <w:r w:rsidR="00E13240">
        <w:t>«Маркировка товаров (создание)».</w:t>
      </w:r>
    </w:p>
    <w:p w14:paraId="23FA79BB" w14:textId="3D9AC99A" w:rsidR="00692C51" w:rsidRDefault="00692C51" w:rsidP="006A4F14">
      <w:pPr>
        <w:pStyle w:val="a5"/>
      </w:pPr>
      <w:r>
        <w:t>При помощи сканер</w:t>
      </w:r>
      <w:r w:rsidR="00E13240">
        <w:t xml:space="preserve">а </w:t>
      </w:r>
      <w:r>
        <w:t>штрих</w:t>
      </w:r>
      <w:r w:rsidR="00E13240">
        <w:t xml:space="preserve">овых </w:t>
      </w:r>
      <w:r>
        <w:t>код</w:t>
      </w:r>
      <w:r w:rsidR="00E13240">
        <w:t>ов</w:t>
      </w:r>
      <w:r w:rsidR="003D3F9F">
        <w:t xml:space="preserve"> отсканировать</w:t>
      </w:r>
      <w:r w:rsidR="005B6F0B">
        <w:t xml:space="preserve"> </w:t>
      </w:r>
      <w:r>
        <w:t xml:space="preserve">необходимое количество </w:t>
      </w:r>
      <w:r w:rsidR="005B6F0B">
        <w:t xml:space="preserve">СИ. </w:t>
      </w:r>
      <w:r w:rsidR="00E943DD">
        <w:t xml:space="preserve">Отсканированные коды идентификации </w:t>
      </w:r>
      <w:r w:rsidR="008A3B61">
        <w:t>отобража</w:t>
      </w:r>
      <w:r w:rsidR="00034AFF">
        <w:t>ются на вкладке «Состав»</w:t>
      </w:r>
      <w:r w:rsidR="00606D8E">
        <w:t xml:space="preserve"> </w:t>
      </w:r>
      <w:r w:rsidR="009B05C7">
        <w:t xml:space="preserve">(рисунок </w:t>
      </w:r>
      <w:r w:rsidR="00606D8E">
        <w:fldChar w:fldCharType="begin"/>
      </w:r>
      <w:r w:rsidR="00606D8E">
        <w:instrText xml:space="preserve"> REF _Ref67664556 </w:instrText>
      </w:r>
      <w:r w:rsidR="009B05C7">
        <w:instrText>\# 0 \h</w:instrText>
      </w:r>
      <w:r w:rsidR="00606D8E">
        <w:instrText xml:space="preserve"> </w:instrText>
      </w:r>
      <w:r w:rsidR="00606D8E">
        <w:fldChar w:fldCharType="separate"/>
      </w:r>
      <w:r w:rsidR="00FF2A69">
        <w:t>21</w:t>
      </w:r>
      <w:r w:rsidR="00606D8E">
        <w:fldChar w:fldCharType="end"/>
      </w:r>
      <w:r w:rsidR="00606D8E">
        <w:t>)</w:t>
      </w:r>
      <w:r w:rsidR="00034AFF">
        <w:t>.</w:t>
      </w:r>
      <w:r>
        <w:t xml:space="preserve"> </w:t>
      </w:r>
      <w:r w:rsidR="00606D8E">
        <w:t xml:space="preserve">После того, как </w:t>
      </w:r>
      <w:r w:rsidR="002F45BC">
        <w:t xml:space="preserve">необходимое </w:t>
      </w:r>
      <w:r w:rsidR="003C1D84">
        <w:t>количество</w:t>
      </w:r>
      <w:r w:rsidR="002F45BC">
        <w:t xml:space="preserve"> </w:t>
      </w:r>
      <w:r w:rsidR="00C9607A">
        <w:t xml:space="preserve">СИ </w:t>
      </w:r>
      <w:r w:rsidR="002F45BC">
        <w:t>отсканировано, последовательно нажать кнопки «</w:t>
      </w:r>
      <w:r w:rsidR="00150CDC">
        <w:t>Записать</w:t>
      </w:r>
      <w:r>
        <w:t>»</w:t>
      </w:r>
      <w:r w:rsidR="00150CDC">
        <w:t xml:space="preserve"> и</w:t>
      </w:r>
      <w:r>
        <w:t xml:space="preserve"> «Провести и закрыть».</w:t>
      </w:r>
    </w:p>
    <w:p w14:paraId="530CBB3B" w14:textId="7DF5D8D5" w:rsidR="00692C51" w:rsidRDefault="001F21C1">
      <w:pPr>
        <w:pStyle w:val="ac"/>
      </w:pPr>
      <w:r w:rsidRPr="001F21C1">
        <w:lastRenderedPageBreak/>
        <w:t xml:space="preserve"> </w:t>
      </w:r>
      <w:r w:rsidR="00FF2A69">
        <w:drawing>
          <wp:inline distT="0" distB="0" distL="0" distR="0" wp14:anchorId="55A65D8B" wp14:editId="5FDB13F4">
            <wp:extent cx="5940425" cy="3030855"/>
            <wp:effectExtent l="19050" t="19050" r="22225" b="171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0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4DA6841" w14:textId="7B957E88" w:rsidR="00692C51" w:rsidRDefault="00692C51" w:rsidP="008419DD">
      <w:pPr>
        <w:pStyle w:val="ad"/>
      </w:pPr>
      <w:bookmarkStart w:id="110" w:name="_Ref67664556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1570E6">
        <w:rPr>
          <w:noProof/>
        </w:rPr>
        <w:t>23</w:t>
      </w:r>
      <w:r>
        <w:fldChar w:fldCharType="end"/>
      </w:r>
      <w:bookmarkEnd w:id="110"/>
    </w:p>
    <w:p w14:paraId="52D31108" w14:textId="2802136F" w:rsidR="00E52C9B" w:rsidRPr="00E52C9B" w:rsidRDefault="00215139" w:rsidP="00FD5CC1">
      <w:pPr>
        <w:pStyle w:val="a5"/>
      </w:pPr>
      <w:r>
        <w:t xml:space="preserve">Закрыть окно </w:t>
      </w:r>
      <w:r w:rsidR="00E52C9B">
        <w:t>«Заказ на производство»</w:t>
      </w:r>
      <w:r w:rsidR="00DB070A">
        <w:t>.</w:t>
      </w:r>
    </w:p>
    <w:p w14:paraId="69827D9D" w14:textId="505CF472" w:rsidR="007153AC" w:rsidRDefault="00BC51A4">
      <w:pPr>
        <w:pStyle w:val="24"/>
      </w:pPr>
      <w:bookmarkStart w:id="111" w:name="_Ref73118496"/>
      <w:bookmarkStart w:id="112" w:name="_Toc74830148"/>
      <w:r>
        <w:t>Отчет об использовании кодов маркировки</w:t>
      </w:r>
      <w:bookmarkEnd w:id="111"/>
      <w:bookmarkEnd w:id="112"/>
    </w:p>
    <w:p w14:paraId="7883741D" w14:textId="77777777" w:rsidR="005E3E5D" w:rsidRDefault="005E3E5D" w:rsidP="005E3E5D">
      <w:pPr>
        <w:pStyle w:val="affff7"/>
      </w:pPr>
      <w:r w:rsidRPr="00D424DF">
        <w:rPr>
          <w:spacing w:val="20"/>
          <w:kern w:val="28"/>
        </w:rPr>
        <w:t>Примечание</w:t>
      </w:r>
      <w:r w:rsidRPr="00D424DF">
        <w:t xml:space="preserve"> – </w:t>
      </w:r>
      <w:r w:rsidRPr="00904C95">
        <w:t>Для товарн</w:t>
      </w:r>
      <w:r>
        <w:t>ых</w:t>
      </w:r>
      <w:r w:rsidRPr="0086034E">
        <w:t xml:space="preserve"> групп «Духи и туалетная вода»</w:t>
      </w:r>
      <w:r>
        <w:t xml:space="preserve"> и</w:t>
      </w:r>
      <w:r w:rsidRPr="0086034E">
        <w:t xml:space="preserve"> «Обувные товары» </w:t>
      </w:r>
      <w:r>
        <w:t>о</w:t>
      </w:r>
      <w:r w:rsidRPr="0086034E">
        <w:t>тчет об использовании кодов маркировки не отправляется. П</w:t>
      </w:r>
      <w:r>
        <w:t xml:space="preserve">ри работе с данными товарными группами необходимо пропустить действия, изложенные в данном разделе и перейти к </w:t>
      </w:r>
      <w:r w:rsidRPr="0086034E">
        <w:t>п.</w:t>
      </w:r>
      <w:r>
        <w:t xml:space="preserve"> 3.6 </w:t>
      </w:r>
      <w:r w:rsidRPr="0086034E">
        <w:t>«</w:t>
      </w:r>
      <w:r>
        <w:t>Отправка сообщения о вводе в оборот</w:t>
      </w:r>
      <w:r w:rsidRPr="00904C95">
        <w:t>»</w:t>
      </w:r>
      <w:r w:rsidRPr="0086034E">
        <w:t>.</w:t>
      </w:r>
    </w:p>
    <w:p w14:paraId="7A09A058" w14:textId="2B86E0F3" w:rsidR="00E52C9B" w:rsidRPr="00FD5CC1" w:rsidRDefault="00E52C9B">
      <w:pPr>
        <w:pStyle w:val="a5"/>
      </w:pPr>
      <w:r w:rsidRPr="00215139">
        <w:t xml:space="preserve">В </w:t>
      </w:r>
      <w:r w:rsidR="00E96F48">
        <w:t>разделе</w:t>
      </w:r>
      <w:r w:rsidR="00215139">
        <w:t xml:space="preserve"> </w:t>
      </w:r>
      <w:r w:rsidRPr="00215139">
        <w:t>«Заказы на производство» двойным кликом мыши откры</w:t>
      </w:r>
      <w:r w:rsidR="00620054">
        <w:t>ть</w:t>
      </w:r>
      <w:r w:rsidRPr="00215139">
        <w:t xml:space="preserve"> текущий «Заказ на производство»</w:t>
      </w:r>
      <w:r w:rsidRPr="00FD5CC1">
        <w:t xml:space="preserve"> (</w:t>
      </w:r>
      <w:r w:rsidR="00215139" w:rsidRPr="00FD5CC1">
        <w:t>рисунок</w:t>
      </w:r>
      <w:r w:rsidR="00215139">
        <w:t> </w:t>
      </w:r>
      <w:r w:rsidRPr="00FD5CC1">
        <w:fldChar w:fldCharType="begin"/>
      </w:r>
      <w:r w:rsidRPr="00FD5CC1">
        <w:instrText xml:space="preserve"> REF _Ref74308256 </w:instrText>
      </w:r>
      <w:r w:rsidR="00215139" w:rsidRPr="00FD5CC1">
        <w:instrText xml:space="preserve">\# 0 </w:instrText>
      </w:r>
      <w:r w:rsidRPr="00FD5CC1">
        <w:instrText xml:space="preserve">\h </w:instrText>
      </w:r>
      <w:r w:rsidR="00215139">
        <w:instrText xml:space="preserve"> \* MERGEFORMAT </w:instrText>
      </w:r>
      <w:r w:rsidRPr="00FD5CC1">
        <w:fldChar w:fldCharType="separate"/>
      </w:r>
      <w:r w:rsidR="00FF2A69">
        <w:t>22</w:t>
      </w:r>
      <w:r w:rsidRPr="00FD5CC1">
        <w:fldChar w:fldCharType="end"/>
      </w:r>
      <w:r w:rsidRPr="00FD5CC1">
        <w:t>).</w:t>
      </w:r>
    </w:p>
    <w:p w14:paraId="7ADA32EB" w14:textId="3651D05A" w:rsidR="00E52C9B" w:rsidRDefault="0041596A">
      <w:pPr>
        <w:pStyle w:val="ac"/>
      </w:pPr>
      <w:r>
        <w:lastRenderedPageBreak/>
        <w:drawing>
          <wp:inline distT="0" distB="0" distL="0" distR="0" wp14:anchorId="48D0A594" wp14:editId="6C879F43">
            <wp:extent cx="5940425" cy="3030855"/>
            <wp:effectExtent l="19050" t="19050" r="22225" b="171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0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F14EA91" w14:textId="1BC5773A" w:rsidR="00E52C9B" w:rsidRPr="00E52C9B" w:rsidRDefault="00E52C9B" w:rsidP="008419DD">
      <w:pPr>
        <w:pStyle w:val="ad"/>
      </w:pPr>
      <w:bookmarkStart w:id="113" w:name="_Ref74308256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1570E6">
        <w:rPr>
          <w:noProof/>
        </w:rPr>
        <w:t>24</w:t>
      </w:r>
      <w:r w:rsidR="00A86BC1">
        <w:rPr>
          <w:noProof/>
        </w:rPr>
        <w:fldChar w:fldCharType="end"/>
      </w:r>
      <w:bookmarkEnd w:id="113"/>
    </w:p>
    <w:p w14:paraId="2F44BABD" w14:textId="784D21FE" w:rsidR="00E52C9B" w:rsidRDefault="00E52C9B" w:rsidP="00FD5CC1">
      <w:pPr>
        <w:pStyle w:val="affff7"/>
      </w:pPr>
      <w:r>
        <w:t xml:space="preserve">В окне «Управление процессом производства» нажать </w:t>
      </w:r>
      <w:r w:rsidR="00D275F7">
        <w:t xml:space="preserve">кнопку </w:t>
      </w:r>
      <w:r>
        <w:t>«Завершить выполнение заказа» (</w:t>
      </w:r>
      <w:r w:rsidR="00EA23E0">
        <w:fldChar w:fldCharType="begin"/>
      </w:r>
      <w:r w:rsidR="00EA23E0">
        <w:instrText xml:space="preserve"> REF _Ref74308443 \h </w:instrText>
      </w:r>
      <w:r w:rsidR="00EA23E0">
        <w:fldChar w:fldCharType="separate"/>
      </w:r>
      <w:r w:rsidR="00EA23E0">
        <w:t xml:space="preserve">рисунок </w:t>
      </w:r>
      <w:r w:rsidR="00EA23E0">
        <w:rPr>
          <w:noProof/>
        </w:rPr>
        <w:t>25</w:t>
      </w:r>
      <w:r w:rsidR="00EA23E0">
        <w:fldChar w:fldCharType="end"/>
      </w:r>
      <w:r>
        <w:t>).</w:t>
      </w:r>
    </w:p>
    <w:p w14:paraId="47C8551F" w14:textId="59D7EE6B" w:rsidR="00E52C9B" w:rsidRPr="00AC65B7" w:rsidRDefault="0041596A">
      <w:pPr>
        <w:pStyle w:val="ac"/>
      </w:pPr>
      <w:r>
        <w:drawing>
          <wp:inline distT="0" distB="0" distL="0" distR="0" wp14:anchorId="0E859E72" wp14:editId="1BA0A8C1">
            <wp:extent cx="5940425" cy="3026410"/>
            <wp:effectExtent l="19050" t="19050" r="22225" b="215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6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40FA1B9" w14:textId="296916B3" w:rsidR="00E52C9B" w:rsidRDefault="00E52C9B" w:rsidP="008419DD">
      <w:pPr>
        <w:pStyle w:val="ad"/>
      </w:pPr>
      <w:bookmarkStart w:id="114" w:name="_Ref74308443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1570E6">
        <w:rPr>
          <w:noProof/>
        </w:rPr>
        <w:t>25</w:t>
      </w:r>
      <w:r w:rsidR="00A86BC1">
        <w:rPr>
          <w:noProof/>
        </w:rPr>
        <w:fldChar w:fldCharType="end"/>
      </w:r>
      <w:bookmarkEnd w:id="114"/>
    </w:p>
    <w:p w14:paraId="5095891A" w14:textId="64C39958" w:rsidR="00B05490" w:rsidRPr="001402AF" w:rsidRDefault="00D275F7" w:rsidP="006A4F14">
      <w:pPr>
        <w:pStyle w:val="a5"/>
      </w:pPr>
      <w:r>
        <w:t>Далее</w:t>
      </w:r>
      <w:r w:rsidR="001402AF" w:rsidRPr="00FF2263">
        <w:t xml:space="preserve"> наж</w:t>
      </w:r>
      <w:r w:rsidR="001402AF">
        <w:t>ать</w:t>
      </w:r>
      <w:r w:rsidR="001402AF" w:rsidRPr="00FF2263">
        <w:t xml:space="preserve"> на </w:t>
      </w:r>
      <w:r>
        <w:t>появившуюся</w:t>
      </w:r>
      <w:r w:rsidR="001402AF" w:rsidRPr="00FF2263">
        <w:t xml:space="preserve"> ссылку «Создать отчет об использовании кодов маркировки СУЗ» </w:t>
      </w:r>
      <w:r w:rsidR="009B05C7">
        <w:t>(</w:t>
      </w:r>
      <w:r w:rsidR="00EA23E0">
        <w:fldChar w:fldCharType="begin"/>
      </w:r>
      <w:r w:rsidR="00EA23E0">
        <w:instrText xml:space="preserve"> REF _Ref74312733 \h </w:instrText>
      </w:r>
      <w:r w:rsidR="00EA23E0">
        <w:fldChar w:fldCharType="separate"/>
      </w:r>
      <w:r w:rsidR="00EA23E0">
        <w:t>р</w:t>
      </w:r>
      <w:r w:rsidR="00EA23E0" w:rsidRPr="00AC65B7">
        <w:t xml:space="preserve">исунок </w:t>
      </w:r>
      <w:r w:rsidR="00EA23E0">
        <w:rPr>
          <w:noProof/>
        </w:rPr>
        <w:t>26</w:t>
      </w:r>
      <w:r w:rsidR="00EA23E0">
        <w:fldChar w:fldCharType="end"/>
      </w:r>
      <w:r w:rsidR="001402AF" w:rsidRPr="00FF2263">
        <w:t>).</w:t>
      </w:r>
    </w:p>
    <w:p w14:paraId="5BFA0C74" w14:textId="53F1C1BA" w:rsidR="00E52C9B" w:rsidRPr="00AC65B7" w:rsidRDefault="0041596A">
      <w:pPr>
        <w:pStyle w:val="ac"/>
      </w:pPr>
      <w:r>
        <w:lastRenderedPageBreak/>
        <w:drawing>
          <wp:inline distT="0" distB="0" distL="0" distR="0" wp14:anchorId="1AC9D6BD" wp14:editId="6FE4DEEA">
            <wp:extent cx="5940425" cy="3037840"/>
            <wp:effectExtent l="19050" t="19050" r="22225" b="101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7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98D1395" w14:textId="0F1D630B" w:rsidR="00E52C9B" w:rsidRPr="00AC65B7" w:rsidRDefault="00E52C9B">
      <w:pPr>
        <w:pStyle w:val="ad"/>
      </w:pPr>
      <w:bookmarkStart w:id="115" w:name="_Ref74312733"/>
      <w:r w:rsidRPr="00AC65B7"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1570E6">
        <w:rPr>
          <w:noProof/>
        </w:rPr>
        <w:t>26</w:t>
      </w:r>
      <w:r w:rsidR="00A86BC1">
        <w:rPr>
          <w:noProof/>
        </w:rPr>
        <w:fldChar w:fldCharType="end"/>
      </w:r>
      <w:bookmarkEnd w:id="115"/>
    </w:p>
    <w:p w14:paraId="4ED8C4D8" w14:textId="3358DEB7" w:rsidR="00BC51A4" w:rsidRPr="00FF2263" w:rsidRDefault="00BC51A4" w:rsidP="006A4F14">
      <w:pPr>
        <w:pStyle w:val="a5"/>
      </w:pPr>
      <w:r w:rsidRPr="00FF2263">
        <w:t>В открывшейся форме «Отчет об использовании кодов маркировки СУЗ (создание)»</w:t>
      </w:r>
      <w:r>
        <w:t xml:space="preserve"> </w:t>
      </w:r>
      <w:r w:rsidR="009354AB">
        <w:t xml:space="preserve">при необходимости </w:t>
      </w:r>
      <w:r>
        <w:t>заполн</w:t>
      </w:r>
      <w:r w:rsidR="00E20A19">
        <w:t>ить</w:t>
      </w:r>
      <w:r>
        <w:t xml:space="preserve"> поле «Тип кода»</w:t>
      </w:r>
      <w:r w:rsidR="00DF174B">
        <w:rPr>
          <w:rStyle w:val="affd"/>
        </w:rPr>
        <w:footnoteReference w:id="4"/>
      </w:r>
      <w:r w:rsidR="00E20A19">
        <w:t>, после чего</w:t>
      </w:r>
      <w:r w:rsidRPr="00FF2263">
        <w:t xml:space="preserve"> наж</w:t>
      </w:r>
      <w:r w:rsidR="00E20A19">
        <w:t>ать кнопк</w:t>
      </w:r>
      <w:r w:rsidR="00F637BC">
        <w:t>и</w:t>
      </w:r>
      <w:r w:rsidRPr="00FF2263">
        <w:t xml:space="preserve"> «Записать»</w:t>
      </w:r>
      <w:r w:rsidR="00F637BC">
        <w:t>, «Провести»</w:t>
      </w:r>
      <w:r w:rsidRPr="00FF2263">
        <w:t xml:space="preserve"> и</w:t>
      </w:r>
      <w:r w:rsidR="00E20A19">
        <w:t xml:space="preserve"> ссылку</w:t>
      </w:r>
      <w:r w:rsidRPr="00FF2263">
        <w:t xml:space="preserve"> «передайте данные» </w:t>
      </w:r>
      <w:r w:rsidR="009B05C7">
        <w:t xml:space="preserve">(рисунок </w:t>
      </w:r>
      <w:r w:rsidRPr="00FF2263">
        <w:fldChar w:fldCharType="begin"/>
      </w:r>
      <w:r w:rsidRPr="00FF2263">
        <w:instrText xml:space="preserve"> REF _Ref42183855 </w:instrText>
      </w:r>
      <w:r w:rsidR="009B05C7">
        <w:instrText>\# 0 \h</w:instrText>
      </w:r>
      <w:r w:rsidRPr="00FF2263">
        <w:instrText xml:space="preserve"> </w:instrText>
      </w:r>
      <w:r>
        <w:instrText xml:space="preserve"> \* MERGEFORMAT </w:instrText>
      </w:r>
      <w:r w:rsidRPr="00FF2263">
        <w:fldChar w:fldCharType="separate"/>
      </w:r>
      <w:r w:rsidR="00FF2A69">
        <w:t>2</w:t>
      </w:r>
      <w:r w:rsidRPr="00FF2263">
        <w:fldChar w:fldCharType="end"/>
      </w:r>
      <w:r w:rsidR="00EA23E0">
        <w:t>7</w:t>
      </w:r>
      <w:r w:rsidRPr="00FF2263">
        <w:t>).</w:t>
      </w:r>
    </w:p>
    <w:p w14:paraId="6D0473B9" w14:textId="50031957" w:rsidR="00BC51A4" w:rsidRPr="00FF2263" w:rsidRDefault="00E46CCA">
      <w:pPr>
        <w:pStyle w:val="ac"/>
      </w:pPr>
      <w:r w:rsidRPr="00E46CCA">
        <w:lastRenderedPageBreak/>
        <w:t xml:space="preserve"> </w:t>
      </w:r>
      <w:r w:rsidR="0041596A">
        <w:drawing>
          <wp:inline distT="0" distB="0" distL="0" distR="0" wp14:anchorId="295523E9" wp14:editId="050C3F95">
            <wp:extent cx="5940425" cy="3026410"/>
            <wp:effectExtent l="19050" t="19050" r="22225" b="215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6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ED87791" w14:textId="728E5358" w:rsidR="00BC51A4" w:rsidRPr="00FF2263" w:rsidRDefault="00BC51A4" w:rsidP="008419DD">
      <w:pPr>
        <w:pStyle w:val="ad"/>
      </w:pPr>
      <w:bookmarkStart w:id="116" w:name="_Ref42183855"/>
      <w:r w:rsidRPr="00FF2263">
        <w:t xml:space="preserve">Рисунок </w:t>
      </w:r>
      <w:r w:rsidRPr="00FF2263">
        <w:fldChar w:fldCharType="begin"/>
      </w:r>
      <w:r w:rsidRPr="00FF2263">
        <w:instrText>SEQ Рисунок \* ARABIC</w:instrText>
      </w:r>
      <w:r w:rsidRPr="00FF2263">
        <w:fldChar w:fldCharType="separate"/>
      </w:r>
      <w:r w:rsidR="001570E6">
        <w:rPr>
          <w:noProof/>
        </w:rPr>
        <w:t>27</w:t>
      </w:r>
      <w:r w:rsidRPr="00FF2263">
        <w:fldChar w:fldCharType="end"/>
      </w:r>
      <w:bookmarkEnd w:id="116"/>
    </w:p>
    <w:p w14:paraId="316FDD27" w14:textId="009A252C" w:rsidR="00BC51A4" w:rsidRDefault="00BC51A4" w:rsidP="006A4F14">
      <w:pPr>
        <w:pStyle w:val="a5"/>
      </w:pPr>
      <w:r w:rsidRPr="00FF2263">
        <w:t xml:space="preserve">Статус </w:t>
      </w:r>
      <w:r w:rsidR="00ED7178">
        <w:t xml:space="preserve">и состояние </w:t>
      </w:r>
      <w:r w:rsidR="008C5FB0">
        <w:t xml:space="preserve">документа </w:t>
      </w:r>
      <w:r w:rsidRPr="00FF2263">
        <w:t>«Отчет об использовании кодов маркировки СУЗ» измен</w:t>
      </w:r>
      <w:r w:rsidR="008C5FB0">
        <w:t>яется</w:t>
      </w:r>
      <w:r w:rsidRPr="00FF2263">
        <w:t xml:space="preserve"> на </w:t>
      </w:r>
      <w:r w:rsidR="00E20A19">
        <w:t>«</w:t>
      </w:r>
      <w:r w:rsidRPr="00FF2263">
        <w:t>Передано</w:t>
      </w:r>
      <w:r w:rsidR="00E20A19">
        <w:t>»</w:t>
      </w:r>
      <w:r w:rsidR="009354AB">
        <w:t xml:space="preserve"> </w:t>
      </w:r>
      <w:r w:rsidR="009B05C7">
        <w:t xml:space="preserve">(рисунок </w:t>
      </w:r>
      <w:r>
        <w:fldChar w:fldCharType="begin"/>
      </w:r>
      <w:r>
        <w:instrText xml:space="preserve"> REF _Ref55322125 </w:instrText>
      </w:r>
      <w:r w:rsidR="009B05C7">
        <w:instrText>\# 0 \h</w:instrText>
      </w:r>
      <w:r>
        <w:instrText xml:space="preserve"> </w:instrText>
      </w:r>
      <w:r>
        <w:fldChar w:fldCharType="separate"/>
      </w:r>
      <w:r w:rsidR="00FF2A69">
        <w:t>2</w:t>
      </w:r>
      <w:r>
        <w:fldChar w:fldCharType="end"/>
      </w:r>
      <w:r w:rsidR="00EA23E0">
        <w:t>8</w:t>
      </w:r>
      <w:r>
        <w:t>)</w:t>
      </w:r>
      <w:r w:rsidRPr="00FF2263">
        <w:t>.</w:t>
      </w:r>
    </w:p>
    <w:p w14:paraId="2B83F517" w14:textId="355CAE9E" w:rsidR="00BC51A4" w:rsidRDefault="0041596A">
      <w:pPr>
        <w:pStyle w:val="ac"/>
      </w:pPr>
      <w:r>
        <w:drawing>
          <wp:inline distT="0" distB="0" distL="0" distR="0" wp14:anchorId="4D3C4074" wp14:editId="382CFAC7">
            <wp:extent cx="5940425" cy="3029585"/>
            <wp:effectExtent l="19050" t="19050" r="22225" b="184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9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05E379F" w14:textId="6852B2BA" w:rsidR="00BC51A4" w:rsidRPr="00FF2263" w:rsidRDefault="00BC51A4" w:rsidP="008419DD">
      <w:pPr>
        <w:pStyle w:val="ad"/>
      </w:pPr>
      <w:bookmarkStart w:id="117" w:name="_Ref55322125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1570E6">
        <w:rPr>
          <w:noProof/>
        </w:rPr>
        <w:t>28</w:t>
      </w:r>
      <w:r>
        <w:fldChar w:fldCharType="end"/>
      </w:r>
      <w:bookmarkEnd w:id="117"/>
    </w:p>
    <w:p w14:paraId="39886E15" w14:textId="692D3B18" w:rsidR="00BC51A4" w:rsidRPr="00FF2263" w:rsidRDefault="00BC51A4" w:rsidP="006A4F14">
      <w:pPr>
        <w:pStyle w:val="a5"/>
      </w:pPr>
      <w:r w:rsidRPr="00FF2263">
        <w:t>Наж</w:t>
      </w:r>
      <w:r w:rsidR="008C5FB0">
        <w:t>ать</w:t>
      </w:r>
      <w:r w:rsidRPr="00FF2263">
        <w:t xml:space="preserve"> на кнопку «Протокол обмена» и в открывшемся окне «Протокол обмена с СУЗ» кнопку «Выполнить обмен» </w:t>
      </w:r>
      <w:r w:rsidR="009B05C7">
        <w:t xml:space="preserve">(рисунок </w:t>
      </w:r>
      <w:r w:rsidRPr="00FF2263">
        <w:fldChar w:fldCharType="begin"/>
      </w:r>
      <w:r w:rsidRPr="00FF2263">
        <w:instrText xml:space="preserve"> REF _Ref31010078 </w:instrText>
      </w:r>
      <w:r w:rsidR="009B05C7">
        <w:instrText>\# 0 \h</w:instrText>
      </w:r>
      <w:r w:rsidRPr="00FF2263">
        <w:instrText xml:space="preserve"> </w:instrText>
      </w:r>
      <w:r>
        <w:instrText xml:space="preserve"> \* MERGEFORMAT </w:instrText>
      </w:r>
      <w:r w:rsidRPr="00FF2263">
        <w:fldChar w:fldCharType="separate"/>
      </w:r>
      <w:r w:rsidR="00EA23E0">
        <w:t>29</w:t>
      </w:r>
      <w:r w:rsidRPr="00FF2263">
        <w:fldChar w:fldCharType="end"/>
      </w:r>
      <w:r w:rsidRPr="00FF2263">
        <w:t>).</w:t>
      </w:r>
    </w:p>
    <w:p w14:paraId="41F3F29F" w14:textId="50027A75" w:rsidR="00BC51A4" w:rsidRPr="00FF2263" w:rsidRDefault="0041596A">
      <w:pPr>
        <w:pStyle w:val="ac"/>
      </w:pPr>
      <w:r>
        <w:lastRenderedPageBreak/>
        <w:drawing>
          <wp:inline distT="0" distB="0" distL="0" distR="0" wp14:anchorId="3B466F9C" wp14:editId="7253A505">
            <wp:extent cx="5940425" cy="3022600"/>
            <wp:effectExtent l="19050" t="19050" r="22225" b="2540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6AFA191" w14:textId="66E95B72" w:rsidR="00BC51A4" w:rsidRPr="00FF2263" w:rsidRDefault="00BC51A4" w:rsidP="008419DD">
      <w:pPr>
        <w:pStyle w:val="ad"/>
      </w:pPr>
      <w:bookmarkStart w:id="118" w:name="_Ref31010078"/>
      <w:r w:rsidRPr="00FF2263">
        <w:t xml:space="preserve">Рисунок </w:t>
      </w:r>
      <w:r w:rsidRPr="00FF2263">
        <w:fldChar w:fldCharType="begin"/>
      </w:r>
      <w:r w:rsidRPr="00FF2263">
        <w:instrText>SEQ Рисунок \* ARABIC</w:instrText>
      </w:r>
      <w:r w:rsidRPr="00FF2263">
        <w:fldChar w:fldCharType="separate"/>
      </w:r>
      <w:r w:rsidR="00EA23E0">
        <w:rPr>
          <w:noProof/>
        </w:rPr>
        <w:t>29</w:t>
      </w:r>
      <w:r w:rsidRPr="00FF2263">
        <w:fldChar w:fldCharType="end"/>
      </w:r>
      <w:bookmarkEnd w:id="118"/>
    </w:p>
    <w:p w14:paraId="5AD60F6A" w14:textId="0355FCB4" w:rsidR="00BC51A4" w:rsidRDefault="003D2DDF" w:rsidP="006A4F14">
      <w:pPr>
        <w:pStyle w:val="a5"/>
      </w:pPr>
      <w:r>
        <w:t>После успешного выполнения обмена статус</w:t>
      </w:r>
      <w:r w:rsidRPr="009F446A">
        <w:t xml:space="preserve"> </w:t>
      </w:r>
      <w:r>
        <w:t xml:space="preserve">документа </w:t>
      </w:r>
      <w:r w:rsidR="00BC51A4" w:rsidRPr="00FF2263">
        <w:t>измен</w:t>
      </w:r>
      <w:r w:rsidR="00A16291">
        <w:t>яется</w:t>
      </w:r>
      <w:r w:rsidR="00BC51A4" w:rsidRPr="00FF2263">
        <w:t xml:space="preserve"> на «Принято»</w:t>
      </w:r>
      <w:r w:rsidR="009354AB">
        <w:t>, состояние</w:t>
      </w:r>
      <w:r>
        <w:t xml:space="preserve"> – на</w:t>
      </w:r>
      <w:r w:rsidR="009354AB">
        <w:t xml:space="preserve"> «Принято СУЗ»</w:t>
      </w:r>
      <w:r w:rsidR="006F1100" w:rsidRPr="006F1100">
        <w:t xml:space="preserve"> </w:t>
      </w:r>
      <w:r w:rsidR="009B05C7">
        <w:t xml:space="preserve">(рисунок </w:t>
      </w:r>
      <w:r w:rsidR="006F1100">
        <w:fldChar w:fldCharType="begin"/>
      </w:r>
      <w:r w:rsidR="006F1100">
        <w:instrText xml:space="preserve"> REF _Ref55464535 </w:instrText>
      </w:r>
      <w:r w:rsidR="009B05C7">
        <w:instrText>\# 0 \h</w:instrText>
      </w:r>
      <w:r w:rsidR="006F1100">
        <w:instrText xml:space="preserve"> </w:instrText>
      </w:r>
      <w:r w:rsidR="006F1100">
        <w:fldChar w:fldCharType="separate"/>
      </w:r>
      <w:r w:rsidR="00EA23E0">
        <w:t>30</w:t>
      </w:r>
      <w:r w:rsidR="006F1100">
        <w:fldChar w:fldCharType="end"/>
      </w:r>
      <w:r w:rsidR="006F1100">
        <w:t>)</w:t>
      </w:r>
      <w:r w:rsidR="00BC51A4" w:rsidRPr="00FF2263">
        <w:t>.</w:t>
      </w:r>
    </w:p>
    <w:p w14:paraId="611A4A3F" w14:textId="0DC1299E" w:rsidR="00BC51A4" w:rsidRDefault="0041596A">
      <w:pPr>
        <w:pStyle w:val="ac"/>
      </w:pPr>
      <w:r>
        <w:drawing>
          <wp:inline distT="0" distB="0" distL="0" distR="0" wp14:anchorId="76DB5E04" wp14:editId="0673D80D">
            <wp:extent cx="5940425" cy="3034665"/>
            <wp:effectExtent l="19050" t="19050" r="22225" b="133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89F2C93" w14:textId="6FDE8254" w:rsidR="00BC51A4" w:rsidRDefault="00BC51A4" w:rsidP="008419DD">
      <w:pPr>
        <w:pStyle w:val="ad"/>
      </w:pPr>
      <w:bookmarkStart w:id="119" w:name="_Ref55464535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EA23E0">
        <w:rPr>
          <w:noProof/>
        </w:rPr>
        <w:t>30</w:t>
      </w:r>
      <w:r>
        <w:fldChar w:fldCharType="end"/>
      </w:r>
      <w:bookmarkEnd w:id="119"/>
    </w:p>
    <w:p w14:paraId="48FE2B3C" w14:textId="556258B2" w:rsidR="009354AB" w:rsidRDefault="002B6D3B" w:rsidP="006A4F14">
      <w:pPr>
        <w:pStyle w:val="a5"/>
      </w:pPr>
      <w:r>
        <w:t>Закрыть окно</w:t>
      </w:r>
      <w:r w:rsidR="009354AB">
        <w:t xml:space="preserve"> «Отчет об использовании кодов маркировки СУЗ».</w:t>
      </w:r>
    </w:p>
    <w:p w14:paraId="289855A2" w14:textId="4279FF44" w:rsidR="005B2AC1" w:rsidRPr="00904C95" w:rsidRDefault="005B2AC1" w:rsidP="006A4F14">
      <w:pPr>
        <w:pStyle w:val="a5"/>
      </w:pPr>
      <w:r w:rsidRPr="00FF2263">
        <w:lastRenderedPageBreak/>
        <w:t xml:space="preserve">В </w:t>
      </w:r>
      <w:r>
        <w:t xml:space="preserve">окне «Управление процессом производства» </w:t>
      </w:r>
      <w:r w:rsidR="001408AA">
        <w:t>текст ссылки на документ изменяется на</w:t>
      </w:r>
      <w:r w:rsidRPr="00FF2263">
        <w:t xml:space="preserve"> «Отчет об использовании кодов маркировки СУЗ</w:t>
      </w:r>
      <w:r w:rsidR="001408AA" w:rsidRPr="00D424DF">
        <w:t xml:space="preserve">: </w:t>
      </w:r>
      <w:r w:rsidRPr="00FF2263">
        <w:t>Принято</w:t>
      </w:r>
      <w:r w:rsidR="001408AA" w:rsidRPr="00D424DF">
        <w:t>,</w:t>
      </w:r>
      <w:r w:rsidRPr="00FF2263">
        <w:t xml:space="preserve"> Оформлено</w:t>
      </w:r>
      <w:r>
        <w:t xml:space="preserve">» </w:t>
      </w:r>
      <w:r w:rsidR="009B05C7">
        <w:t xml:space="preserve">(рисунок </w:t>
      </w:r>
      <w:r>
        <w:fldChar w:fldCharType="begin"/>
      </w:r>
      <w:r>
        <w:instrText xml:space="preserve"> REF _Ref26273682 </w:instrText>
      </w:r>
      <w:r w:rsidR="009B05C7">
        <w:instrText>\# 0 \h</w:instrText>
      </w:r>
      <w:r>
        <w:instrText xml:space="preserve"> </w:instrText>
      </w:r>
      <w:r>
        <w:fldChar w:fldCharType="separate"/>
      </w:r>
      <w:r w:rsidR="00EA23E0">
        <w:t>31</w:t>
      </w:r>
      <w:r>
        <w:fldChar w:fldCharType="end"/>
      </w:r>
      <w:r w:rsidRPr="00FF2263">
        <w:t>).</w:t>
      </w:r>
    </w:p>
    <w:p w14:paraId="1D7DED81" w14:textId="1451739F" w:rsidR="00BC51A4" w:rsidRPr="00FF2263" w:rsidRDefault="00775EF2">
      <w:pPr>
        <w:pStyle w:val="ac"/>
      </w:pPr>
      <w:r>
        <w:drawing>
          <wp:inline distT="0" distB="0" distL="0" distR="0" wp14:anchorId="22D5FC39" wp14:editId="11FBD56D">
            <wp:extent cx="5940425" cy="3035300"/>
            <wp:effectExtent l="19050" t="19050" r="22225" b="127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30D2923" w14:textId="12E46F40" w:rsidR="00BC51A4" w:rsidRDefault="00BC51A4" w:rsidP="008419DD">
      <w:pPr>
        <w:pStyle w:val="ad"/>
      </w:pPr>
      <w:bookmarkStart w:id="120" w:name="_Ref26273682"/>
      <w:r w:rsidRPr="00FF2263">
        <w:t xml:space="preserve">Рисунок </w:t>
      </w:r>
      <w:r w:rsidRPr="00FF2263">
        <w:fldChar w:fldCharType="begin"/>
      </w:r>
      <w:r w:rsidRPr="00FF2263">
        <w:instrText>SEQ Рисунок \* ARABIC</w:instrText>
      </w:r>
      <w:r w:rsidRPr="00FF2263">
        <w:fldChar w:fldCharType="separate"/>
      </w:r>
      <w:r w:rsidR="00EA23E0">
        <w:rPr>
          <w:noProof/>
        </w:rPr>
        <w:t>31</w:t>
      </w:r>
      <w:r w:rsidRPr="00FF2263">
        <w:fldChar w:fldCharType="end"/>
      </w:r>
      <w:bookmarkEnd w:id="120"/>
    </w:p>
    <w:p w14:paraId="7E4657A2" w14:textId="3DB720FA" w:rsidR="00224097" w:rsidRPr="00FF2263" w:rsidRDefault="009B29FC">
      <w:pPr>
        <w:pStyle w:val="24"/>
      </w:pPr>
      <w:bookmarkStart w:id="121" w:name="_Toc43139314"/>
      <w:bookmarkStart w:id="122" w:name="_Ref51855521"/>
      <w:bookmarkStart w:id="123" w:name="_Ref57219141"/>
      <w:bookmarkStart w:id="124" w:name="_Toc70452191"/>
      <w:bookmarkStart w:id="125" w:name="_Toc74830149"/>
      <w:r>
        <w:t>Отправка с</w:t>
      </w:r>
      <w:r w:rsidR="00224097" w:rsidRPr="00FF2263">
        <w:t>ообщени</w:t>
      </w:r>
      <w:r>
        <w:t>я</w:t>
      </w:r>
      <w:r w:rsidR="00224097" w:rsidRPr="00FF2263">
        <w:t xml:space="preserve"> о вводе в оборот</w:t>
      </w:r>
      <w:bookmarkEnd w:id="121"/>
      <w:bookmarkEnd w:id="122"/>
      <w:bookmarkEnd w:id="123"/>
      <w:bookmarkEnd w:id="124"/>
      <w:bookmarkEnd w:id="125"/>
    </w:p>
    <w:p w14:paraId="6B9CCFD8" w14:textId="4934101E" w:rsidR="00224097" w:rsidRPr="00FF2263" w:rsidRDefault="00224097" w:rsidP="006A4F14">
      <w:pPr>
        <w:pStyle w:val="a5"/>
      </w:pPr>
      <w:r>
        <w:t xml:space="preserve">Для отправки </w:t>
      </w:r>
      <w:r w:rsidRPr="00FF2263">
        <w:t>сообщени</w:t>
      </w:r>
      <w:r>
        <w:t>я</w:t>
      </w:r>
      <w:r w:rsidRPr="00FF2263">
        <w:t xml:space="preserve"> о вводе в оборот </w:t>
      </w:r>
      <w:r w:rsidR="00142735">
        <w:t xml:space="preserve">необходимо </w:t>
      </w:r>
      <w:r w:rsidR="000A5889">
        <w:t>в окне «Управление» процессом производства»</w:t>
      </w:r>
      <w:r w:rsidRPr="00FF2263">
        <w:t xml:space="preserve"> </w:t>
      </w:r>
      <w:r w:rsidR="000A5889">
        <w:t>текущего производственного заказа</w:t>
      </w:r>
      <w:r w:rsidRPr="00FF2263">
        <w:t xml:space="preserve"> наж</w:t>
      </w:r>
      <w:r w:rsidR="007D0903">
        <w:t>ать</w:t>
      </w:r>
      <w:r w:rsidRPr="00FF2263">
        <w:t xml:space="preserve"> активную ссылку </w:t>
      </w:r>
      <w:r w:rsidR="007D0903">
        <w:t>«</w:t>
      </w:r>
      <w:r w:rsidRPr="00FF2263">
        <w:t>Создать сообщение о вводе в оборот ИСМП</w:t>
      </w:r>
      <w:r w:rsidR="007D0903">
        <w:t>»</w:t>
      </w:r>
      <w:r w:rsidRPr="00FF2263">
        <w:t xml:space="preserve"> </w:t>
      </w:r>
      <w:r w:rsidR="009B05C7">
        <w:t xml:space="preserve">(рисунок </w:t>
      </w:r>
      <w:r w:rsidRPr="00FF2263">
        <w:fldChar w:fldCharType="begin"/>
      </w:r>
      <w:r w:rsidRPr="00FF2263">
        <w:instrText xml:space="preserve"> REF _Ref42183978 </w:instrText>
      </w:r>
      <w:r w:rsidR="009B05C7">
        <w:instrText>\# 0 \h</w:instrText>
      </w:r>
      <w:r w:rsidRPr="00FF2263">
        <w:instrText xml:space="preserve"> </w:instrText>
      </w:r>
      <w:r>
        <w:instrText xml:space="preserve"> \* MERGEFORMAT </w:instrText>
      </w:r>
      <w:r w:rsidRPr="00FF2263">
        <w:fldChar w:fldCharType="separate"/>
      </w:r>
      <w:r w:rsidR="00EA23E0">
        <w:t>32</w:t>
      </w:r>
      <w:r w:rsidRPr="00FF2263">
        <w:fldChar w:fldCharType="end"/>
      </w:r>
      <w:r w:rsidRPr="00FF2263">
        <w:t>).</w:t>
      </w:r>
    </w:p>
    <w:p w14:paraId="79DE842E" w14:textId="3E80FF4D" w:rsidR="00224097" w:rsidRPr="00FF2263" w:rsidRDefault="00775EF2">
      <w:pPr>
        <w:pStyle w:val="ac"/>
      </w:pPr>
      <w:r>
        <w:lastRenderedPageBreak/>
        <w:drawing>
          <wp:inline distT="0" distB="0" distL="0" distR="0" wp14:anchorId="3DFF853B" wp14:editId="690E163F">
            <wp:extent cx="5940425" cy="3035300"/>
            <wp:effectExtent l="19050" t="19050" r="22225" b="1270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881DC82" w14:textId="35C9EBD3" w:rsidR="00224097" w:rsidRPr="00FF2263" w:rsidRDefault="00224097" w:rsidP="008419DD">
      <w:pPr>
        <w:pStyle w:val="ad"/>
      </w:pPr>
      <w:bookmarkStart w:id="126" w:name="_Ref42183978"/>
      <w:r w:rsidRPr="00FF2263"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EA23E0">
        <w:rPr>
          <w:noProof/>
        </w:rPr>
        <w:t>32</w:t>
      </w:r>
      <w:r>
        <w:fldChar w:fldCharType="end"/>
      </w:r>
      <w:bookmarkEnd w:id="126"/>
    </w:p>
    <w:p w14:paraId="56B95939" w14:textId="0EE8646D" w:rsidR="00224097" w:rsidRDefault="00224097" w:rsidP="006A4F14">
      <w:pPr>
        <w:pStyle w:val="a5"/>
      </w:pPr>
      <w:r w:rsidRPr="00FF2263">
        <w:t>Заполн</w:t>
      </w:r>
      <w:r w:rsidR="000A5889">
        <w:t>ить</w:t>
      </w:r>
      <w:r w:rsidRPr="00FF2263">
        <w:t xml:space="preserve"> пол</w:t>
      </w:r>
      <w:r w:rsidR="00AE64D0">
        <w:t>е</w:t>
      </w:r>
      <w:r>
        <w:t xml:space="preserve"> «Ветеринарный документ»</w:t>
      </w:r>
      <w:r w:rsidR="00477767">
        <w:rPr>
          <w:rStyle w:val="affd"/>
        </w:rPr>
        <w:footnoteReference w:id="5"/>
      </w:r>
      <w:r>
        <w:t xml:space="preserve"> на вкладке «Основное»</w:t>
      </w:r>
      <w:r w:rsidR="001876AB">
        <w:t xml:space="preserve">. </w:t>
      </w:r>
      <w:r w:rsidR="001876AB" w:rsidRPr="001876AB">
        <w:t>Для этого в поле «Ветеринарный документ» наж</w:t>
      </w:r>
      <w:r w:rsidR="00AB2D47">
        <w:t>ать</w:t>
      </w:r>
      <w:r w:rsidR="001876AB" w:rsidRPr="001876AB">
        <w:t xml:space="preserve"> кнопку </w:t>
      </w:r>
      <w:r w:rsidR="00E915E4">
        <w:t xml:space="preserve">«Выбрать из списка» и ссылку </w:t>
      </w:r>
      <w:r w:rsidR="001876AB" w:rsidRPr="001876AB">
        <w:t>«Показать все»</w:t>
      </w:r>
      <w:r w:rsidR="001876AB">
        <w:t xml:space="preserve"> (</w:t>
      </w:r>
      <w:r w:rsidR="00AB2D47">
        <w:t xml:space="preserve">рисунок </w:t>
      </w:r>
      <w:r w:rsidR="001876AB">
        <w:fldChar w:fldCharType="begin"/>
      </w:r>
      <w:r w:rsidR="001876AB">
        <w:instrText xml:space="preserve"> REF _Ref74239486 </w:instrText>
      </w:r>
      <w:r w:rsidR="00AB2D47">
        <w:instrText>\</w:instrText>
      </w:r>
      <w:r w:rsidR="00AB2D47" w:rsidRPr="00FD5CC1">
        <w:instrText xml:space="preserve"># 0 </w:instrText>
      </w:r>
      <w:r w:rsidR="001876AB">
        <w:instrText xml:space="preserve">\h </w:instrText>
      </w:r>
      <w:r w:rsidR="001876AB">
        <w:fldChar w:fldCharType="separate"/>
      </w:r>
      <w:r w:rsidR="00EA23E0">
        <w:t>33</w:t>
      </w:r>
      <w:r w:rsidR="001876AB">
        <w:fldChar w:fldCharType="end"/>
      </w:r>
      <w:r w:rsidR="001876AB">
        <w:t>).</w:t>
      </w:r>
    </w:p>
    <w:p w14:paraId="2513028A" w14:textId="5063B645" w:rsidR="004023D8" w:rsidRDefault="004023D8" w:rsidP="006A4F14">
      <w:pPr>
        <w:pStyle w:val="a5"/>
      </w:pPr>
      <w:r w:rsidRPr="004023D8">
        <w:t>Примечание</w:t>
      </w:r>
      <w:r w:rsidR="00441902">
        <w:t xml:space="preserve"> -</w:t>
      </w:r>
      <w:r w:rsidRPr="004023D8">
        <w:t xml:space="preserve"> Дата Сообщения о вводе в оборот не должна быть меньше Даты производства, указанной в производственной серии Заказа на производство.</w:t>
      </w:r>
    </w:p>
    <w:p w14:paraId="63D728E8" w14:textId="2AFF6FC3" w:rsidR="001876AB" w:rsidRDefault="000B5004">
      <w:pPr>
        <w:pStyle w:val="ac"/>
      </w:pPr>
      <w:r>
        <w:lastRenderedPageBreak/>
        <w:drawing>
          <wp:inline distT="0" distB="0" distL="0" distR="0" wp14:anchorId="689B2EA6" wp14:editId="38F2D124">
            <wp:extent cx="5940425" cy="3044825"/>
            <wp:effectExtent l="19050" t="19050" r="22225" b="22225"/>
            <wp:docPr id="908709312" name="Рисунок 90870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67A7705" w14:textId="31BB8C67" w:rsidR="001876AB" w:rsidRDefault="001876AB" w:rsidP="008419DD">
      <w:pPr>
        <w:pStyle w:val="ad"/>
      </w:pPr>
      <w:bookmarkStart w:id="127" w:name="_Ref74239486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EA23E0">
        <w:rPr>
          <w:noProof/>
        </w:rPr>
        <w:t>33</w:t>
      </w:r>
      <w:r w:rsidR="00A86BC1">
        <w:rPr>
          <w:noProof/>
        </w:rPr>
        <w:fldChar w:fldCharType="end"/>
      </w:r>
      <w:bookmarkEnd w:id="127"/>
    </w:p>
    <w:p w14:paraId="7F29DE52" w14:textId="55436D4F" w:rsidR="00B861CD" w:rsidRPr="00B861CD" w:rsidRDefault="00E915E4" w:rsidP="006A4F14">
      <w:pPr>
        <w:pStyle w:val="a5"/>
      </w:pPr>
      <w:r>
        <w:t xml:space="preserve">В открывшемся </w:t>
      </w:r>
      <w:r w:rsidR="00B861CD">
        <w:t xml:space="preserve">окне «Ветеринарные документы» нажать кнопку «Создать» (рисунок </w:t>
      </w:r>
      <w:r w:rsidR="00B861CD">
        <w:fldChar w:fldCharType="begin"/>
      </w:r>
      <w:r w:rsidR="00B861CD">
        <w:instrText xml:space="preserve"> REF _Ref74671128 \</w:instrText>
      </w:r>
      <w:r w:rsidR="00B861CD" w:rsidRPr="00FD5CC1">
        <w:instrText xml:space="preserve"># 0 </w:instrText>
      </w:r>
      <w:r w:rsidR="00B861CD">
        <w:instrText xml:space="preserve">\h </w:instrText>
      </w:r>
      <w:r w:rsidR="00B861CD">
        <w:fldChar w:fldCharType="separate"/>
      </w:r>
      <w:r w:rsidR="00EA23E0">
        <w:t>34</w:t>
      </w:r>
      <w:r w:rsidR="00B861CD">
        <w:fldChar w:fldCharType="end"/>
      </w:r>
      <w:r w:rsidR="00B861CD">
        <w:t>)</w:t>
      </w:r>
      <w:r w:rsidR="00B861CD" w:rsidRPr="00FD5CC1">
        <w:t>.</w:t>
      </w:r>
    </w:p>
    <w:p w14:paraId="320C0354" w14:textId="39BEA4E3" w:rsidR="00B861CD" w:rsidRDefault="00831B96">
      <w:pPr>
        <w:pStyle w:val="ac"/>
      </w:pPr>
      <w:r>
        <w:drawing>
          <wp:inline distT="0" distB="0" distL="0" distR="0" wp14:anchorId="21361E0A" wp14:editId="205C4671">
            <wp:extent cx="5940425" cy="3032125"/>
            <wp:effectExtent l="19050" t="19050" r="22225" b="158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2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49F7804" w14:textId="57883829" w:rsidR="00B861CD" w:rsidRPr="00B56F7D" w:rsidRDefault="00B861CD" w:rsidP="00FD5CC1">
      <w:pPr>
        <w:pStyle w:val="ad"/>
      </w:pPr>
      <w:bookmarkStart w:id="128" w:name="_Ref74671128"/>
      <w:r w:rsidRPr="00B56F7D">
        <w:t xml:space="preserve">Рисунок </w:t>
      </w:r>
      <w:r w:rsidRPr="00B56F7D">
        <w:fldChar w:fldCharType="begin"/>
      </w:r>
      <w:r w:rsidRPr="00FD5CC1">
        <w:instrText xml:space="preserve"> SEQ Рисунок \* ARABIC </w:instrText>
      </w:r>
      <w:r w:rsidRPr="00B56F7D">
        <w:fldChar w:fldCharType="separate"/>
      </w:r>
      <w:r w:rsidR="00EA23E0">
        <w:rPr>
          <w:noProof/>
        </w:rPr>
        <w:t>34</w:t>
      </w:r>
      <w:r w:rsidRPr="00B56F7D">
        <w:fldChar w:fldCharType="end"/>
      </w:r>
      <w:bookmarkEnd w:id="128"/>
    </w:p>
    <w:p w14:paraId="6A9FF19F" w14:textId="1B4C3252" w:rsidR="001876AB" w:rsidRDefault="00141141">
      <w:pPr>
        <w:pStyle w:val="a5"/>
      </w:pPr>
      <w:r>
        <w:t xml:space="preserve">В окне «Ветеринарные документы (создание)» (рисунок </w:t>
      </w:r>
      <w:r>
        <w:fldChar w:fldCharType="begin"/>
      </w:r>
      <w:r>
        <w:instrText xml:space="preserve"> REF _Ref74239546 \</w:instrText>
      </w:r>
      <w:r w:rsidRPr="00FD5CC1">
        <w:instrText xml:space="preserve"># 0 </w:instrText>
      </w:r>
      <w:r>
        <w:instrText xml:space="preserve">\h </w:instrText>
      </w:r>
      <w:r>
        <w:fldChar w:fldCharType="separate"/>
      </w:r>
      <w:r w:rsidR="00EA23E0">
        <w:t>35</w:t>
      </w:r>
      <w:r>
        <w:fldChar w:fldCharType="end"/>
      </w:r>
      <w:r>
        <w:t>) з</w:t>
      </w:r>
      <w:r w:rsidR="001876AB">
        <w:t>аполн</w:t>
      </w:r>
      <w:r w:rsidR="00BF16B5">
        <w:t>ить обязательные</w:t>
      </w:r>
      <w:r w:rsidR="001876AB">
        <w:t xml:space="preserve"> поля</w:t>
      </w:r>
      <w:r w:rsidR="00E92DFE">
        <w:t xml:space="preserve"> и нажать «Записать и закрыть»</w:t>
      </w:r>
      <w:r w:rsidR="001876AB">
        <w:t>:</w:t>
      </w:r>
    </w:p>
    <w:p w14:paraId="150554FA" w14:textId="4853C39D" w:rsidR="001876AB" w:rsidRDefault="001876AB" w:rsidP="00FD5CC1">
      <w:pPr>
        <w:pStyle w:val="12"/>
      </w:pPr>
      <w:r>
        <w:lastRenderedPageBreak/>
        <w:t>«Наименование»</w:t>
      </w:r>
      <w:r w:rsidR="00E915E4" w:rsidRPr="00FD5CC1">
        <w:t xml:space="preserve">: </w:t>
      </w:r>
      <w:r>
        <w:t>вв</w:t>
      </w:r>
      <w:r w:rsidR="00E915E4">
        <w:t>ести</w:t>
      </w:r>
      <w:r>
        <w:t xml:space="preserve"> </w:t>
      </w:r>
      <w:r w:rsidR="00E915E4">
        <w:t xml:space="preserve">наименование </w:t>
      </w:r>
      <w:r>
        <w:t>ветеринарного сертификационного документа;</w:t>
      </w:r>
    </w:p>
    <w:p w14:paraId="0899CA19" w14:textId="3CCC92B5" w:rsidR="001876AB" w:rsidRDefault="001876AB" w:rsidP="00FD5CC1">
      <w:pPr>
        <w:pStyle w:val="12"/>
      </w:pPr>
      <w:r>
        <w:t>«Идентификатор»</w:t>
      </w:r>
      <w:r w:rsidR="00E915E4" w:rsidRPr="00FD5CC1">
        <w:t xml:space="preserve">: </w:t>
      </w:r>
      <w:r>
        <w:t>вв</w:t>
      </w:r>
      <w:r w:rsidR="00E915E4">
        <w:t>ести</w:t>
      </w:r>
      <w:r>
        <w:t xml:space="preserve"> идентификатор производственного ВСД (электронный ветеринарный сертификационный документ), полученный в АИС «Меркурий».</w:t>
      </w:r>
    </w:p>
    <w:p w14:paraId="38D9AE42" w14:textId="18B2D163" w:rsidR="001876AB" w:rsidRDefault="00141141">
      <w:pPr>
        <w:pStyle w:val="ac"/>
      </w:pPr>
      <w:r w:rsidRPr="00141141">
        <w:t xml:space="preserve"> </w:t>
      </w:r>
      <w:r w:rsidR="000B5004">
        <w:drawing>
          <wp:inline distT="0" distB="0" distL="0" distR="0" wp14:anchorId="40CA1447" wp14:editId="61AEE427">
            <wp:extent cx="3512820" cy="3507105"/>
            <wp:effectExtent l="19050" t="19050" r="11430" b="17145"/>
            <wp:docPr id="908709313" name="Рисунок 90870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507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421AC2B" w14:textId="46EAFD03" w:rsidR="001876AB" w:rsidRDefault="001876AB" w:rsidP="008419DD">
      <w:pPr>
        <w:pStyle w:val="ad"/>
      </w:pPr>
      <w:bookmarkStart w:id="129" w:name="_Ref74239546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EA23E0">
        <w:rPr>
          <w:noProof/>
        </w:rPr>
        <w:t>35</w:t>
      </w:r>
      <w:r w:rsidR="00A86BC1">
        <w:rPr>
          <w:noProof/>
        </w:rPr>
        <w:fldChar w:fldCharType="end"/>
      </w:r>
      <w:bookmarkEnd w:id="129"/>
    </w:p>
    <w:p w14:paraId="034334B7" w14:textId="375BB9C1" w:rsidR="001876AB" w:rsidRDefault="00B406A3" w:rsidP="006A4F14">
      <w:pPr>
        <w:pStyle w:val="a5"/>
      </w:pPr>
      <w:r>
        <w:t>В</w:t>
      </w:r>
      <w:r w:rsidR="001876AB" w:rsidRPr="001876AB">
        <w:t>ыб</w:t>
      </w:r>
      <w:r>
        <w:t>рать</w:t>
      </w:r>
      <w:r w:rsidR="001876AB" w:rsidRPr="001876AB">
        <w:t xml:space="preserve"> созданный ветеринарный документ</w:t>
      </w:r>
      <w:r w:rsidR="001876AB">
        <w:t xml:space="preserve"> (</w:t>
      </w:r>
      <w:r w:rsidR="00853778">
        <w:t xml:space="preserve">рисунок </w:t>
      </w:r>
      <w:r w:rsidR="001876AB">
        <w:fldChar w:fldCharType="begin"/>
      </w:r>
      <w:r w:rsidR="001876AB">
        <w:instrText xml:space="preserve"> REF _Ref74239674 </w:instrText>
      </w:r>
      <w:r>
        <w:instrText>\</w:instrText>
      </w:r>
      <w:r w:rsidRPr="00FD5CC1">
        <w:instrText xml:space="preserve"># 0 </w:instrText>
      </w:r>
      <w:r w:rsidR="001876AB">
        <w:instrText xml:space="preserve">\h </w:instrText>
      </w:r>
      <w:r w:rsidR="001876AB">
        <w:fldChar w:fldCharType="separate"/>
      </w:r>
      <w:r w:rsidR="00EA23E0">
        <w:t>36</w:t>
      </w:r>
      <w:r w:rsidR="001876AB">
        <w:fldChar w:fldCharType="end"/>
      </w:r>
      <w:r w:rsidR="001876AB">
        <w:t>).</w:t>
      </w:r>
    </w:p>
    <w:p w14:paraId="2716005F" w14:textId="063F9475" w:rsidR="001876AB" w:rsidRDefault="00B406A3">
      <w:pPr>
        <w:pStyle w:val="ac"/>
      </w:pPr>
      <w:r w:rsidRPr="00B406A3">
        <w:lastRenderedPageBreak/>
        <w:t xml:space="preserve"> </w:t>
      </w:r>
      <w:r w:rsidR="000B5004">
        <w:drawing>
          <wp:inline distT="0" distB="0" distL="0" distR="0" wp14:anchorId="28A6E2CC" wp14:editId="36D70994">
            <wp:extent cx="3512820" cy="3507105"/>
            <wp:effectExtent l="19050" t="19050" r="11430" b="17145"/>
            <wp:docPr id="908709314" name="Рисунок 908709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507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399BB1F" w14:textId="6F0DAE0B" w:rsidR="001876AB" w:rsidRPr="001876AB" w:rsidRDefault="001876AB" w:rsidP="008419DD">
      <w:pPr>
        <w:pStyle w:val="ad"/>
      </w:pPr>
      <w:bookmarkStart w:id="130" w:name="_Ref74239674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EA23E0">
        <w:rPr>
          <w:noProof/>
        </w:rPr>
        <w:t>36</w:t>
      </w:r>
      <w:r w:rsidR="00A86BC1">
        <w:rPr>
          <w:noProof/>
        </w:rPr>
        <w:fldChar w:fldCharType="end"/>
      </w:r>
      <w:bookmarkEnd w:id="130"/>
    </w:p>
    <w:p w14:paraId="6F81C24A" w14:textId="5D5978BF" w:rsidR="001876AB" w:rsidRPr="001876AB" w:rsidRDefault="001876AB" w:rsidP="00695D7E">
      <w:pPr>
        <w:pStyle w:val="a5"/>
      </w:pPr>
      <w:r w:rsidRPr="001876AB">
        <w:t xml:space="preserve">На вкладке </w:t>
      </w:r>
      <w:r w:rsidR="00AE77B6">
        <w:t>«Состав»</w:t>
      </w:r>
      <w:r w:rsidR="00695D7E">
        <w:t xml:space="preserve"> в таблице</w:t>
      </w:r>
      <w:r w:rsidR="00AE77B6">
        <w:t xml:space="preserve"> </w:t>
      </w:r>
      <w:r w:rsidRPr="001876AB">
        <w:t>«</w:t>
      </w:r>
      <w:r w:rsidR="00E536CD">
        <w:t>Товары</w:t>
      </w:r>
      <w:r w:rsidRPr="001876AB">
        <w:t>»</w:t>
      </w:r>
      <w:r w:rsidR="00AE77B6">
        <w:t xml:space="preserve"> </w:t>
      </w:r>
      <w:r w:rsidR="00695D7E">
        <w:t xml:space="preserve">заполнить </w:t>
      </w:r>
      <w:r w:rsidR="00937583">
        <w:t xml:space="preserve">при необходимости </w:t>
      </w:r>
      <w:r w:rsidR="00695D7E">
        <w:t>поле</w:t>
      </w:r>
      <w:r w:rsidRPr="001876AB">
        <w:t xml:space="preserve"> «Документ соответствия»</w:t>
      </w:r>
      <w:r>
        <w:rPr>
          <w:rStyle w:val="affd"/>
        </w:rPr>
        <w:footnoteReference w:id="6"/>
      </w:r>
      <w:r w:rsidRPr="001876AB">
        <w:t xml:space="preserve"> </w:t>
      </w:r>
      <w:r>
        <w:t>(</w:t>
      </w:r>
      <w:r w:rsidR="00695D7E">
        <w:t xml:space="preserve">рисунок </w:t>
      </w:r>
      <w:r>
        <w:fldChar w:fldCharType="begin"/>
      </w:r>
      <w:r>
        <w:instrText xml:space="preserve"> REF _Ref74239696 </w:instrText>
      </w:r>
      <w:r w:rsidR="00695D7E">
        <w:instrText>\</w:instrText>
      </w:r>
      <w:r w:rsidR="00695D7E" w:rsidRPr="00FD5CC1">
        <w:instrText xml:space="preserve"># 0 </w:instrText>
      </w:r>
      <w:r>
        <w:instrText xml:space="preserve">\h </w:instrText>
      </w:r>
      <w:r>
        <w:fldChar w:fldCharType="separate"/>
      </w:r>
      <w:r w:rsidR="00EA23E0">
        <w:t>37</w:t>
      </w:r>
      <w:r>
        <w:fldChar w:fldCharType="end"/>
      </w:r>
      <w:r>
        <w:t>).</w:t>
      </w:r>
    </w:p>
    <w:p w14:paraId="6BB70083" w14:textId="00F469D3" w:rsidR="00224097" w:rsidRDefault="000B5004">
      <w:pPr>
        <w:pStyle w:val="ac"/>
      </w:pPr>
      <w:r>
        <w:lastRenderedPageBreak/>
        <w:drawing>
          <wp:inline distT="0" distB="0" distL="0" distR="0" wp14:anchorId="76FD01A4" wp14:editId="548AE494">
            <wp:extent cx="5940425" cy="3035300"/>
            <wp:effectExtent l="19050" t="19050" r="22225" b="12700"/>
            <wp:docPr id="908709315" name="Рисунок 90870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F980302" w14:textId="0D0FECB2" w:rsidR="00AE64D0" w:rsidRDefault="00224097" w:rsidP="008419DD">
      <w:pPr>
        <w:pStyle w:val="ad"/>
      </w:pPr>
      <w:bookmarkStart w:id="131" w:name="_Ref65250086"/>
      <w:bookmarkStart w:id="132" w:name="_Ref74239696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EA23E0">
        <w:rPr>
          <w:noProof/>
        </w:rPr>
        <w:t>37</w:t>
      </w:r>
      <w:r>
        <w:fldChar w:fldCharType="end"/>
      </w:r>
      <w:bookmarkEnd w:id="131"/>
      <w:bookmarkEnd w:id="132"/>
    </w:p>
    <w:p w14:paraId="3D701BFA" w14:textId="159A8BC2" w:rsidR="00AE77B6" w:rsidRDefault="00190245" w:rsidP="00937583">
      <w:pPr>
        <w:pStyle w:val="a5"/>
      </w:pPr>
      <w:r>
        <w:t>Последовательно н</w:t>
      </w:r>
      <w:r w:rsidR="00AE77B6">
        <w:t>ажать</w:t>
      </w:r>
      <w:r w:rsidR="00937583">
        <w:t xml:space="preserve"> кнопки «Записать», «Провести»</w:t>
      </w:r>
      <w:r w:rsidR="00AE77B6">
        <w:t xml:space="preserve"> </w:t>
      </w:r>
      <w:r w:rsidR="00937583">
        <w:t xml:space="preserve">и ссылку </w:t>
      </w:r>
      <w:r w:rsidR="00AE77B6">
        <w:t>«передайте данные» (</w:t>
      </w:r>
      <w:r w:rsidR="00937583">
        <w:t xml:space="preserve">рисунок </w:t>
      </w:r>
      <w:r w:rsidR="00AE77B6">
        <w:fldChar w:fldCharType="begin"/>
      </w:r>
      <w:r w:rsidR="00AE77B6">
        <w:instrText xml:space="preserve"> REF _Ref74310202 </w:instrText>
      </w:r>
      <w:r w:rsidR="00937583">
        <w:instrText>\</w:instrText>
      </w:r>
      <w:r w:rsidR="00937583" w:rsidRPr="00FD5CC1">
        <w:instrText xml:space="preserve"># 0 </w:instrText>
      </w:r>
      <w:r w:rsidR="00AE77B6">
        <w:instrText xml:space="preserve">\h </w:instrText>
      </w:r>
      <w:r w:rsidR="00AE77B6">
        <w:fldChar w:fldCharType="separate"/>
      </w:r>
      <w:r w:rsidR="00EA23E0">
        <w:t>38</w:t>
      </w:r>
      <w:r w:rsidR="00AE77B6">
        <w:fldChar w:fldCharType="end"/>
      </w:r>
      <w:r w:rsidR="00AE77B6">
        <w:t>).</w:t>
      </w:r>
    </w:p>
    <w:p w14:paraId="5238CC12" w14:textId="128A430F" w:rsidR="00AE77B6" w:rsidRDefault="00937583">
      <w:pPr>
        <w:pStyle w:val="ac"/>
      </w:pPr>
      <w:r w:rsidRPr="00937583">
        <w:t xml:space="preserve"> </w:t>
      </w:r>
      <w:r w:rsidR="000B5004">
        <w:drawing>
          <wp:inline distT="0" distB="0" distL="0" distR="0" wp14:anchorId="08C3DA82" wp14:editId="03B86D63">
            <wp:extent cx="5940425" cy="3035300"/>
            <wp:effectExtent l="19050" t="19050" r="22225" b="12700"/>
            <wp:docPr id="908709316" name="Рисунок 908709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C55E181" w14:textId="6613F8C5" w:rsidR="00AE77B6" w:rsidRDefault="00AE77B6" w:rsidP="008419DD">
      <w:pPr>
        <w:pStyle w:val="ad"/>
      </w:pPr>
      <w:bookmarkStart w:id="133" w:name="_Ref74310202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EA23E0">
        <w:rPr>
          <w:noProof/>
        </w:rPr>
        <w:t>38</w:t>
      </w:r>
      <w:r w:rsidR="00A86BC1">
        <w:rPr>
          <w:noProof/>
        </w:rPr>
        <w:fldChar w:fldCharType="end"/>
      </w:r>
      <w:bookmarkEnd w:id="133"/>
    </w:p>
    <w:p w14:paraId="2F0BECCE" w14:textId="4A21BDC2" w:rsidR="00AE77B6" w:rsidRDefault="00AE77B6" w:rsidP="006A4F14">
      <w:pPr>
        <w:pStyle w:val="a5"/>
      </w:pPr>
      <w:r>
        <w:t>В открывшемся окне «Авторизация в ГИСМ» нажать «Подписать» (</w:t>
      </w:r>
      <w:r w:rsidR="007137E2">
        <w:t xml:space="preserve">рисунок </w:t>
      </w:r>
      <w:r>
        <w:fldChar w:fldCharType="begin"/>
      </w:r>
      <w:r>
        <w:instrText xml:space="preserve"> REF _Ref74310356 </w:instrText>
      </w:r>
      <w:r w:rsidR="006E7B36">
        <w:instrText>\</w:instrText>
      </w:r>
      <w:r w:rsidR="006E7B36" w:rsidRPr="00FD5CC1">
        <w:instrText xml:space="preserve"># 0 </w:instrText>
      </w:r>
      <w:r>
        <w:instrText xml:space="preserve">\h </w:instrText>
      </w:r>
      <w:r>
        <w:fldChar w:fldCharType="separate"/>
      </w:r>
      <w:r w:rsidR="00EA23E0">
        <w:t>39</w:t>
      </w:r>
      <w:r>
        <w:fldChar w:fldCharType="end"/>
      </w:r>
      <w:r>
        <w:t>).</w:t>
      </w:r>
    </w:p>
    <w:p w14:paraId="2C446C35" w14:textId="3CE1CFDD" w:rsidR="00AE77B6" w:rsidRDefault="006E7B36">
      <w:pPr>
        <w:pStyle w:val="ac"/>
      </w:pPr>
      <w:r w:rsidRPr="006E7B36">
        <w:lastRenderedPageBreak/>
        <w:t xml:space="preserve"> </w:t>
      </w:r>
      <w:r w:rsidR="000B5004">
        <w:drawing>
          <wp:inline distT="0" distB="0" distL="0" distR="0" wp14:anchorId="0C4C7E41" wp14:editId="3FCD7227">
            <wp:extent cx="4861560" cy="3096260"/>
            <wp:effectExtent l="19050" t="19050" r="15240" b="27940"/>
            <wp:docPr id="908709318" name="Рисунок 908709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09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1EDABA9" w14:textId="4233F52E" w:rsidR="00AE77B6" w:rsidRPr="00AE77B6" w:rsidRDefault="00AE77B6" w:rsidP="008419DD">
      <w:pPr>
        <w:pStyle w:val="ad"/>
      </w:pPr>
      <w:bookmarkStart w:id="134" w:name="_Ref74310356"/>
      <w:r>
        <w:t xml:space="preserve">Рисунок </w:t>
      </w:r>
      <w:r w:rsidR="00A86BC1">
        <w:fldChar w:fldCharType="begin"/>
      </w:r>
      <w:r w:rsidR="00A86BC1">
        <w:instrText xml:space="preserve"> SEQ Рисунок \* ARABIC </w:instrText>
      </w:r>
      <w:r w:rsidR="00A86BC1">
        <w:fldChar w:fldCharType="separate"/>
      </w:r>
      <w:r w:rsidR="00EA23E0">
        <w:rPr>
          <w:noProof/>
        </w:rPr>
        <w:t>39</w:t>
      </w:r>
      <w:r w:rsidR="00A86BC1">
        <w:rPr>
          <w:noProof/>
        </w:rPr>
        <w:fldChar w:fldCharType="end"/>
      </w:r>
      <w:bookmarkEnd w:id="134"/>
    </w:p>
    <w:p w14:paraId="5654FAAA" w14:textId="25A799E2" w:rsidR="00224097" w:rsidRDefault="00224097" w:rsidP="00FD5CC1">
      <w:pPr>
        <w:pStyle w:val="a5"/>
      </w:pPr>
      <w:r>
        <w:t xml:space="preserve">Статус </w:t>
      </w:r>
      <w:r w:rsidR="00724FC4">
        <w:t xml:space="preserve">и состояние </w:t>
      </w:r>
      <w:r w:rsidR="00EB1477">
        <w:t xml:space="preserve">документа </w:t>
      </w:r>
      <w:r>
        <w:t>«Сообщени</w:t>
      </w:r>
      <w:r w:rsidR="00EB1477">
        <w:t>е</w:t>
      </w:r>
      <w:r>
        <w:t xml:space="preserve"> о вводе в оборот» </w:t>
      </w:r>
      <w:r w:rsidR="00C70A72">
        <w:t>из</w:t>
      </w:r>
      <w:r w:rsidR="00B37DB4">
        <w:t xml:space="preserve">меняется на </w:t>
      </w:r>
      <w:r>
        <w:t>«Передано»</w:t>
      </w:r>
      <w:r w:rsidR="00AE77B6">
        <w:t xml:space="preserve"> </w:t>
      </w:r>
      <w:r w:rsidR="009B05C7">
        <w:t xml:space="preserve">(рисунок </w:t>
      </w:r>
      <w:r>
        <w:fldChar w:fldCharType="begin"/>
      </w:r>
      <w:r>
        <w:instrText xml:space="preserve"> REF _Ref57370618 </w:instrText>
      </w:r>
      <w:r w:rsidR="009B05C7">
        <w:instrText>\# 0 \h</w:instrText>
      </w:r>
      <w:r>
        <w:instrText xml:space="preserve"> </w:instrText>
      </w:r>
      <w:r>
        <w:fldChar w:fldCharType="separate"/>
      </w:r>
      <w:r w:rsidR="00EA23E0">
        <w:t>40</w:t>
      </w:r>
      <w:r>
        <w:fldChar w:fldCharType="end"/>
      </w:r>
      <w:r>
        <w:t>).</w:t>
      </w:r>
    </w:p>
    <w:p w14:paraId="1521424C" w14:textId="12C2A8FB" w:rsidR="00224097" w:rsidRDefault="007137E2">
      <w:pPr>
        <w:pStyle w:val="ac"/>
      </w:pPr>
      <w:r w:rsidRPr="007137E2">
        <w:t xml:space="preserve"> </w:t>
      </w:r>
      <w:r w:rsidR="004E4F95">
        <w:drawing>
          <wp:inline distT="0" distB="0" distL="0" distR="0" wp14:anchorId="27B5F345" wp14:editId="6271C79A">
            <wp:extent cx="5940425" cy="3025140"/>
            <wp:effectExtent l="19050" t="19050" r="22225" b="22860"/>
            <wp:docPr id="908709319" name="Рисунок 90870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7F91EB9" w14:textId="4A20DA8B" w:rsidR="00224097" w:rsidRPr="000B49FF" w:rsidRDefault="00224097" w:rsidP="008419DD">
      <w:pPr>
        <w:pStyle w:val="ad"/>
      </w:pPr>
      <w:bookmarkStart w:id="135" w:name="_Ref57370618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EA23E0">
        <w:rPr>
          <w:noProof/>
        </w:rPr>
        <w:t>40</w:t>
      </w:r>
      <w:r>
        <w:fldChar w:fldCharType="end"/>
      </w:r>
      <w:bookmarkEnd w:id="135"/>
    </w:p>
    <w:p w14:paraId="6B1C7320" w14:textId="13421BD3" w:rsidR="00224097" w:rsidRPr="00FF2263" w:rsidRDefault="00224097" w:rsidP="006A4F14">
      <w:pPr>
        <w:pStyle w:val="a5"/>
      </w:pPr>
      <w:r w:rsidRPr="00FF2263">
        <w:t>Наж</w:t>
      </w:r>
      <w:r w:rsidR="00EB1477">
        <w:t>ать</w:t>
      </w:r>
      <w:r w:rsidRPr="00FF2263">
        <w:t xml:space="preserve"> кнопку «Протокол обмена» и</w:t>
      </w:r>
      <w:r w:rsidR="00EB1477">
        <w:t>,</w:t>
      </w:r>
      <w:r w:rsidRPr="00FF2263">
        <w:t xml:space="preserve"> в открывшемся окне «Протокол обмена с </w:t>
      </w:r>
      <w:r>
        <w:t>ИСМП</w:t>
      </w:r>
      <w:r w:rsidRPr="00FF2263">
        <w:t>»</w:t>
      </w:r>
      <w:r w:rsidR="007E4089">
        <w:t>,</w:t>
      </w:r>
      <w:r w:rsidRPr="00FF2263">
        <w:t xml:space="preserve"> кнопку «Выполнить обмен» </w:t>
      </w:r>
      <w:r w:rsidR="009B05C7">
        <w:t xml:space="preserve">(рисунок </w:t>
      </w:r>
      <w:r w:rsidRPr="00FF2263">
        <w:fldChar w:fldCharType="begin"/>
      </w:r>
      <w:r w:rsidRPr="00FF2263">
        <w:instrText xml:space="preserve"> REF _Ref26276287 </w:instrText>
      </w:r>
      <w:r w:rsidR="009B05C7">
        <w:instrText>\# 0 \h</w:instrText>
      </w:r>
      <w:r w:rsidRPr="00FF2263">
        <w:instrText xml:space="preserve"> </w:instrText>
      </w:r>
      <w:r>
        <w:instrText xml:space="preserve"> \* MERGEFORMAT </w:instrText>
      </w:r>
      <w:r w:rsidRPr="00FF2263">
        <w:fldChar w:fldCharType="separate"/>
      </w:r>
      <w:r w:rsidR="00EA23E0">
        <w:t>41</w:t>
      </w:r>
      <w:r w:rsidRPr="00FF2263">
        <w:fldChar w:fldCharType="end"/>
      </w:r>
      <w:r w:rsidRPr="00FF2263">
        <w:t>).</w:t>
      </w:r>
    </w:p>
    <w:p w14:paraId="3D797D40" w14:textId="6CA9FC8C" w:rsidR="00224097" w:rsidRPr="00350CCF" w:rsidRDefault="004E4F95">
      <w:pPr>
        <w:pStyle w:val="ac"/>
      </w:pPr>
      <w:r>
        <w:lastRenderedPageBreak/>
        <w:drawing>
          <wp:inline distT="0" distB="0" distL="0" distR="0" wp14:anchorId="2C04E900" wp14:editId="51E324DD">
            <wp:extent cx="5940425" cy="3029585"/>
            <wp:effectExtent l="19050" t="19050" r="22225" b="18415"/>
            <wp:docPr id="908709320" name="Рисунок 90870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9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8C6C601" w14:textId="4320F619" w:rsidR="00224097" w:rsidRPr="00FF2263" w:rsidRDefault="00224097" w:rsidP="008419DD">
      <w:pPr>
        <w:pStyle w:val="ad"/>
      </w:pPr>
      <w:bookmarkStart w:id="136" w:name="_Ref26276287"/>
      <w:r w:rsidRPr="00FF2263">
        <w:t xml:space="preserve">Рисунок </w:t>
      </w:r>
      <w:r w:rsidRPr="00FF2263">
        <w:fldChar w:fldCharType="begin"/>
      </w:r>
      <w:r w:rsidRPr="00FF2263">
        <w:instrText>SEQ Рисунок \* ARABIC</w:instrText>
      </w:r>
      <w:r w:rsidRPr="00FF2263">
        <w:fldChar w:fldCharType="separate"/>
      </w:r>
      <w:r w:rsidR="00EA23E0">
        <w:rPr>
          <w:noProof/>
        </w:rPr>
        <w:t>41</w:t>
      </w:r>
      <w:r w:rsidRPr="00FF2263">
        <w:fldChar w:fldCharType="end"/>
      </w:r>
      <w:bookmarkEnd w:id="136"/>
    </w:p>
    <w:p w14:paraId="7CA718AF" w14:textId="61EBBC4D" w:rsidR="00224097" w:rsidRDefault="00DE65E5" w:rsidP="006A4F14">
      <w:pPr>
        <w:pStyle w:val="a5"/>
      </w:pPr>
      <w:r>
        <w:t>После успешного выполнения обмена с</w:t>
      </w:r>
      <w:r w:rsidR="00224097" w:rsidRPr="00FF2263">
        <w:t xml:space="preserve">татус </w:t>
      </w:r>
      <w:r w:rsidR="00580206">
        <w:t xml:space="preserve">документа </w:t>
      </w:r>
      <w:r w:rsidR="00224097" w:rsidRPr="00FF2263">
        <w:t>«Сообщени</w:t>
      </w:r>
      <w:r w:rsidR="00724FC4">
        <w:t>е</w:t>
      </w:r>
      <w:r w:rsidR="00224097" w:rsidRPr="00FF2263">
        <w:t xml:space="preserve"> о вводе в оборот» измен</w:t>
      </w:r>
      <w:r w:rsidR="00C23B44">
        <w:t>яется</w:t>
      </w:r>
      <w:r w:rsidR="00224097" w:rsidRPr="00FF2263">
        <w:t xml:space="preserve"> на </w:t>
      </w:r>
      <w:r w:rsidR="00C23B44">
        <w:t>«</w:t>
      </w:r>
      <w:r w:rsidR="00224097" w:rsidRPr="00FF2263">
        <w:t>Принято</w:t>
      </w:r>
      <w:r w:rsidR="00C23B44">
        <w:t>»</w:t>
      </w:r>
      <w:r w:rsidR="004A1D2F">
        <w:t>,</w:t>
      </w:r>
      <w:r w:rsidR="009A08CB">
        <w:t xml:space="preserve"> состояние</w:t>
      </w:r>
      <w:r w:rsidR="00546B8A">
        <w:t xml:space="preserve"> – на</w:t>
      </w:r>
      <w:r w:rsidR="009A08CB">
        <w:t xml:space="preserve"> «Принято ГИСМ»</w:t>
      </w:r>
      <w:r w:rsidR="00224097" w:rsidRPr="00FF2263">
        <w:t>.</w:t>
      </w:r>
    </w:p>
    <w:p w14:paraId="316AE963" w14:textId="7A235F31" w:rsidR="00224097" w:rsidRDefault="004E4F95">
      <w:pPr>
        <w:pStyle w:val="ac"/>
      </w:pPr>
      <w:r>
        <w:drawing>
          <wp:inline distT="0" distB="0" distL="0" distR="0" wp14:anchorId="3F60BB17" wp14:editId="0C80C075">
            <wp:extent cx="5940425" cy="3036570"/>
            <wp:effectExtent l="19050" t="19050" r="22225" b="11430"/>
            <wp:docPr id="908709321" name="Рисунок 908709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6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96042AC" w14:textId="0B5D63CE" w:rsidR="00224097" w:rsidRDefault="00224097" w:rsidP="008419DD">
      <w:pPr>
        <w:pStyle w:val="ad"/>
      </w:pPr>
      <w:bookmarkStart w:id="137" w:name="_Ref47705105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EA23E0">
        <w:rPr>
          <w:noProof/>
        </w:rPr>
        <w:t>42</w:t>
      </w:r>
      <w:r>
        <w:fldChar w:fldCharType="end"/>
      </w:r>
      <w:bookmarkEnd w:id="137"/>
    </w:p>
    <w:p w14:paraId="2923E516" w14:textId="0FA5BA22" w:rsidR="00827BAC" w:rsidRDefault="00827BAC" w:rsidP="00257435">
      <w:pPr>
        <w:pStyle w:val="a5"/>
      </w:pPr>
      <w:r>
        <w:t>Закрыть</w:t>
      </w:r>
      <w:r w:rsidR="00FB230E">
        <w:t xml:space="preserve"> окно</w:t>
      </w:r>
      <w:r>
        <w:t xml:space="preserve"> «Сообщение о вводе в обор</w:t>
      </w:r>
      <w:r w:rsidR="00FB230E">
        <w:t>от»</w:t>
      </w:r>
      <w:r>
        <w:t>.</w:t>
      </w:r>
    </w:p>
    <w:p w14:paraId="19A1DD38" w14:textId="33450B6E" w:rsidR="00827BAC" w:rsidRPr="00827BAC" w:rsidRDefault="00827BAC" w:rsidP="00257435">
      <w:pPr>
        <w:pStyle w:val="a5"/>
      </w:pPr>
      <w:r w:rsidRPr="00827BAC">
        <w:lastRenderedPageBreak/>
        <w:t xml:space="preserve">В окне «Управление процессом производства» текст ссылки на документ </w:t>
      </w:r>
      <w:r w:rsidR="00350CCF">
        <w:t xml:space="preserve">«Сообщение о вводе в оборот» </w:t>
      </w:r>
      <w:r w:rsidRPr="00827BAC">
        <w:t>изменяется на «Сообщение о вводе в оборот ИСМП: Принято» (</w:t>
      </w:r>
      <w:r w:rsidR="00257435">
        <w:t xml:space="preserve">рисунок </w:t>
      </w:r>
      <w:r>
        <w:fldChar w:fldCharType="begin"/>
      </w:r>
      <w:r>
        <w:instrText xml:space="preserve"> REF _Ref74310741 </w:instrText>
      </w:r>
      <w:r w:rsidR="00257435">
        <w:instrText>\</w:instrText>
      </w:r>
      <w:r w:rsidR="00257435" w:rsidRPr="00FD5CC1">
        <w:instrText xml:space="preserve"># 0 </w:instrText>
      </w:r>
      <w:r>
        <w:instrText xml:space="preserve">\h </w:instrText>
      </w:r>
      <w:r>
        <w:fldChar w:fldCharType="separate"/>
      </w:r>
      <w:r w:rsidR="00EA23E0">
        <w:t>43</w:t>
      </w:r>
      <w:r>
        <w:fldChar w:fldCharType="end"/>
      </w:r>
      <w:r w:rsidRPr="00827BAC">
        <w:t>).</w:t>
      </w:r>
    </w:p>
    <w:p w14:paraId="00C90C41" w14:textId="4D45878A" w:rsidR="009A56DC" w:rsidRDefault="004E4F95">
      <w:pPr>
        <w:pStyle w:val="ac"/>
      </w:pPr>
      <w:r>
        <w:drawing>
          <wp:inline distT="0" distB="0" distL="0" distR="0" wp14:anchorId="5B62A2E4" wp14:editId="52B41085">
            <wp:extent cx="5940425" cy="3029585"/>
            <wp:effectExtent l="19050" t="19050" r="22225" b="18415"/>
            <wp:docPr id="908709322" name="Рисунок 908709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9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C1C0E69" w14:textId="69354D63" w:rsidR="009A56DC" w:rsidRPr="009A56DC" w:rsidRDefault="009A56DC" w:rsidP="008419DD">
      <w:pPr>
        <w:pStyle w:val="ad"/>
      </w:pPr>
      <w:bookmarkStart w:id="138" w:name="_Ref74310741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EA23E0">
        <w:rPr>
          <w:noProof/>
        </w:rPr>
        <w:t>43</w:t>
      </w:r>
      <w:r>
        <w:fldChar w:fldCharType="end"/>
      </w:r>
      <w:bookmarkEnd w:id="138"/>
    </w:p>
    <w:p w14:paraId="0CBFB788" w14:textId="7EC39EA0" w:rsidR="007870F2" w:rsidRDefault="007870F2" w:rsidP="006A4F14">
      <w:pPr>
        <w:pStyle w:val="14"/>
      </w:pPr>
      <w:bookmarkStart w:id="139" w:name="_Toc74830150"/>
      <w:bookmarkEnd w:id="27"/>
      <w:r>
        <w:lastRenderedPageBreak/>
        <w:t>Состояние биллинга</w:t>
      </w:r>
      <w:bookmarkEnd w:id="139"/>
    </w:p>
    <w:p w14:paraId="31A94D39" w14:textId="0FCF7E70" w:rsidR="007870F2" w:rsidRDefault="007870F2" w:rsidP="00FD5CC1">
      <w:pPr>
        <w:pStyle w:val="a5"/>
      </w:pPr>
      <w:r>
        <w:t>Для получения информации о состоянии биллинга необходимо в основном меню начальной страницы выбрать «Главное»</w:t>
      </w:r>
      <w:r w:rsidR="00A80AD8">
        <w:t xml:space="preserve"> и в </w:t>
      </w:r>
      <w:r w:rsidR="00F61DD0">
        <w:t>под</w:t>
      </w:r>
      <w:r w:rsidR="00A80AD8">
        <w:t>разделе</w:t>
      </w:r>
      <w:r>
        <w:t xml:space="preserve"> «Сервис» нажать на активную ссылку «Состояние биллинга» </w:t>
      </w:r>
      <w:r w:rsidR="009B05C7">
        <w:t>(рисунок </w:t>
      </w:r>
      <w:r>
        <w:fldChar w:fldCharType="begin"/>
      </w:r>
      <w:r>
        <w:instrText xml:space="preserve"> REF _Ref70602675 </w:instrText>
      </w:r>
      <w:r w:rsidR="009B05C7">
        <w:instrText>\# 0 \h</w:instrText>
      </w:r>
      <w:r>
        <w:instrText xml:space="preserve"> </w:instrText>
      </w:r>
      <w:r>
        <w:fldChar w:fldCharType="separate"/>
      </w:r>
      <w:r w:rsidR="00EA23E0">
        <w:t>44</w:t>
      </w:r>
      <w:r>
        <w:fldChar w:fldCharType="end"/>
      </w:r>
      <w:r>
        <w:t>).</w:t>
      </w:r>
    </w:p>
    <w:p w14:paraId="3B56CDCB" w14:textId="3750ED7E" w:rsidR="007870F2" w:rsidRPr="00603177" w:rsidRDefault="001370D0">
      <w:pPr>
        <w:pStyle w:val="ac"/>
      </w:pPr>
      <w:r>
        <w:drawing>
          <wp:inline distT="0" distB="0" distL="0" distR="0" wp14:anchorId="680974A1" wp14:editId="0BE500DE">
            <wp:extent cx="5940425" cy="3231515"/>
            <wp:effectExtent l="0" t="0" r="3175" b="6985"/>
            <wp:docPr id="908709350" name="Рисунок 908709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7EB4" w14:textId="6B8CCF47" w:rsidR="007870F2" w:rsidRDefault="007870F2" w:rsidP="008419DD">
      <w:pPr>
        <w:pStyle w:val="ad"/>
      </w:pPr>
      <w:bookmarkStart w:id="140" w:name="_Ref70602675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EA23E0">
        <w:rPr>
          <w:noProof/>
        </w:rPr>
        <w:t>44</w:t>
      </w:r>
      <w:r>
        <w:fldChar w:fldCharType="end"/>
      </w:r>
      <w:bookmarkEnd w:id="140"/>
    </w:p>
    <w:p w14:paraId="53BD8AE1" w14:textId="2C7D9797" w:rsidR="007870F2" w:rsidRDefault="007870F2" w:rsidP="00F61DD0">
      <w:pPr>
        <w:pStyle w:val="a5"/>
      </w:pPr>
      <w:r>
        <w:t>В открывше</w:t>
      </w:r>
      <w:r w:rsidR="0078788A">
        <w:t>м</w:t>
      </w:r>
      <w:r>
        <w:t xml:space="preserve">ся </w:t>
      </w:r>
      <w:r w:rsidR="0078788A">
        <w:t xml:space="preserve">окне </w:t>
      </w:r>
      <w:r w:rsidR="009B05C7">
        <w:t xml:space="preserve">(рисунок </w:t>
      </w:r>
      <w:r w:rsidR="0078788A">
        <w:fldChar w:fldCharType="begin"/>
      </w:r>
      <w:r w:rsidR="0078788A">
        <w:instrText xml:space="preserve"> REF _Ref70602746 </w:instrText>
      </w:r>
      <w:r w:rsidR="009B05C7">
        <w:instrText>\# 0 \h</w:instrText>
      </w:r>
      <w:r w:rsidR="0078788A">
        <w:instrText xml:space="preserve"> </w:instrText>
      </w:r>
      <w:r w:rsidR="0078788A">
        <w:fldChar w:fldCharType="separate"/>
      </w:r>
      <w:r w:rsidR="00EA23E0">
        <w:t>45</w:t>
      </w:r>
      <w:r w:rsidR="0078788A">
        <w:fldChar w:fldCharType="end"/>
      </w:r>
      <w:r w:rsidR="0078788A">
        <w:t xml:space="preserve">) </w:t>
      </w:r>
      <w:r>
        <w:t xml:space="preserve">отображается информация о состоянии биллинга </w:t>
      </w:r>
      <w:r w:rsidR="00492011">
        <w:t xml:space="preserve">для </w:t>
      </w:r>
      <w:r w:rsidR="00FD5CC1">
        <w:t xml:space="preserve">каждой </w:t>
      </w:r>
      <w:r w:rsidR="00492011">
        <w:t>организации:</w:t>
      </w:r>
    </w:p>
    <w:p w14:paraId="2A6953EE" w14:textId="70B15CA3" w:rsidR="00492011" w:rsidRPr="009B05C7" w:rsidRDefault="00492011">
      <w:pPr>
        <w:pStyle w:val="18"/>
      </w:pPr>
      <w:r w:rsidRPr="009B05C7">
        <w:t>Тип лицензирования</w:t>
      </w:r>
      <w:r w:rsidR="009777BC" w:rsidRPr="00D424DF">
        <w:t>:</w:t>
      </w:r>
      <w:r w:rsidRPr="009B05C7">
        <w:t xml:space="preserve"> </w:t>
      </w:r>
      <w:r w:rsidR="002E4D19" w:rsidRPr="009B05C7">
        <w:t>«</w:t>
      </w:r>
      <w:r w:rsidR="00B40948" w:rsidRPr="009B05C7">
        <w:t>Б</w:t>
      </w:r>
      <w:r w:rsidRPr="009B05C7">
        <w:t>иллинг</w:t>
      </w:r>
      <w:r w:rsidR="002E4D19" w:rsidRPr="009B05C7">
        <w:t>»</w:t>
      </w:r>
      <w:r w:rsidRPr="009B05C7">
        <w:t xml:space="preserve"> или </w:t>
      </w:r>
      <w:r w:rsidR="002E4D19" w:rsidRPr="009B05C7">
        <w:t>«</w:t>
      </w:r>
      <w:r w:rsidR="00B40948" w:rsidRPr="009B05C7">
        <w:t>Л</w:t>
      </w:r>
      <w:r w:rsidRPr="009B05C7">
        <w:t>ицензия</w:t>
      </w:r>
      <w:r w:rsidR="002E4D19" w:rsidRPr="009B05C7">
        <w:t xml:space="preserve">», </w:t>
      </w:r>
      <w:r w:rsidR="008F382D" w:rsidRPr="009B05C7">
        <w:t>в</w:t>
      </w:r>
      <w:r w:rsidR="002E4D19" w:rsidRPr="009B05C7">
        <w:t xml:space="preserve"> зависимости от системы защиты </w:t>
      </w:r>
      <w:r w:rsidR="00246E9D">
        <w:t>АС «хТрек».</w:t>
      </w:r>
    </w:p>
    <w:p w14:paraId="15472A75" w14:textId="0613B023" w:rsidR="009B05C7" w:rsidRDefault="00492011">
      <w:pPr>
        <w:pStyle w:val="18"/>
      </w:pPr>
      <w:r>
        <w:t>Состояние биллинга</w:t>
      </w:r>
      <w:r w:rsidR="008F382D" w:rsidRPr="00D424DF">
        <w:t xml:space="preserve">: </w:t>
      </w:r>
      <w:r w:rsidR="008F382D">
        <w:t>С</w:t>
      </w:r>
      <w:r w:rsidR="00B40948">
        <w:t xml:space="preserve">татус взаимодействия с </w:t>
      </w:r>
      <w:proofErr w:type="spellStart"/>
      <w:r w:rsidR="00B40948">
        <w:t>биллинговой</w:t>
      </w:r>
      <w:proofErr w:type="spellEnd"/>
      <w:r w:rsidR="00B40948">
        <w:t xml:space="preserve"> системой:</w:t>
      </w:r>
    </w:p>
    <w:p w14:paraId="44A81698" w14:textId="3C58E3B1" w:rsidR="009B05C7" w:rsidRPr="003C3545" w:rsidRDefault="009B05C7" w:rsidP="00FD5CC1">
      <w:pPr>
        <w:pStyle w:val="12"/>
      </w:pPr>
      <w:r w:rsidRPr="003C3545">
        <w:t>«</w:t>
      </w:r>
      <w:r w:rsidR="00B40948" w:rsidRPr="003C3545">
        <w:t>Онлайн</w:t>
      </w:r>
      <w:r w:rsidRPr="003C3545">
        <w:t>»:</w:t>
      </w:r>
      <w:r w:rsidR="00B40948" w:rsidRPr="003C3545">
        <w:t xml:space="preserve"> </w:t>
      </w:r>
      <w:r w:rsidR="007C07F4" w:rsidRPr="003C3545">
        <w:t>В</w:t>
      </w:r>
      <w:r w:rsidR="00092DAE" w:rsidRPr="003C3545">
        <w:t xml:space="preserve">заимодействие с </w:t>
      </w:r>
      <w:proofErr w:type="spellStart"/>
      <w:r w:rsidR="00092DAE" w:rsidRPr="003C3545">
        <w:t>биллинговой</w:t>
      </w:r>
      <w:proofErr w:type="spellEnd"/>
      <w:r w:rsidR="00092DAE" w:rsidRPr="003C3545">
        <w:t xml:space="preserve"> системой доступно;</w:t>
      </w:r>
    </w:p>
    <w:p w14:paraId="45B4155F" w14:textId="7807C6C6" w:rsidR="009B05C7" w:rsidRDefault="009B05C7">
      <w:pPr>
        <w:pStyle w:val="12"/>
      </w:pPr>
      <w:r>
        <w:t>«</w:t>
      </w:r>
      <w:r w:rsidR="00092DAE">
        <w:t>Офлайн</w:t>
      </w:r>
      <w:r>
        <w:t>»</w:t>
      </w:r>
      <w:r w:rsidRPr="00D424DF">
        <w:t>:</w:t>
      </w:r>
      <w:r w:rsidR="007C07F4">
        <w:t xml:space="preserve"> В</w:t>
      </w:r>
      <w:r w:rsidR="003E4BE3">
        <w:t>заимодействие</w:t>
      </w:r>
      <w:r w:rsidR="00092DAE">
        <w:t xml:space="preserve"> с </w:t>
      </w:r>
      <w:proofErr w:type="spellStart"/>
      <w:r w:rsidR="00092DAE">
        <w:t>биллинговой</w:t>
      </w:r>
      <w:proofErr w:type="spellEnd"/>
      <w:r w:rsidR="00092DAE">
        <w:t xml:space="preserve"> системой недоступно. </w:t>
      </w:r>
      <w:proofErr w:type="gramStart"/>
      <w:r w:rsidR="00092DAE">
        <w:t>Количество использованных кодов согласно регламентному заданию</w:t>
      </w:r>
      <w:proofErr w:type="gramEnd"/>
      <w:r w:rsidR="00092DAE">
        <w:t xml:space="preserve"> будет передано в </w:t>
      </w:r>
      <w:proofErr w:type="spellStart"/>
      <w:r w:rsidR="00092DAE">
        <w:t>биллинг</w:t>
      </w:r>
      <w:r w:rsidR="004B53A3">
        <w:t>овую</w:t>
      </w:r>
      <w:proofErr w:type="spellEnd"/>
      <w:r w:rsidR="004B53A3">
        <w:t xml:space="preserve"> систему</w:t>
      </w:r>
      <w:r w:rsidR="00092DAE">
        <w:t xml:space="preserve"> после </w:t>
      </w:r>
      <w:r w:rsidR="00092DAE">
        <w:lastRenderedPageBreak/>
        <w:t xml:space="preserve">возврата в состояние онлайн. </w:t>
      </w:r>
      <w:r w:rsidR="00E84E95">
        <w:t>Р</w:t>
      </w:r>
      <w:r w:rsidR="00092DAE">
        <w:t xml:space="preserve">абота в режиме </w:t>
      </w:r>
      <w:r w:rsidR="004B53A3">
        <w:t>офлайн</w:t>
      </w:r>
      <w:r w:rsidR="00E84E95">
        <w:t xml:space="preserve"> доступна</w:t>
      </w:r>
      <w:r w:rsidR="004B53A3">
        <w:t xml:space="preserve"> </w:t>
      </w:r>
      <w:r w:rsidR="00092DAE">
        <w:t>в течение 24 часов;</w:t>
      </w:r>
    </w:p>
    <w:p w14:paraId="3FE5279F" w14:textId="52EF5C43" w:rsidR="00492011" w:rsidRDefault="009B05C7">
      <w:pPr>
        <w:pStyle w:val="12"/>
      </w:pPr>
      <w:r>
        <w:t>«</w:t>
      </w:r>
      <w:r w:rsidR="006258EB" w:rsidRPr="006258EB">
        <w:t>Доступ закрыт</w:t>
      </w:r>
      <w:r>
        <w:t>»</w:t>
      </w:r>
      <w:r w:rsidRPr="00D424DF">
        <w:t>:</w:t>
      </w:r>
      <w:r w:rsidR="006258EB" w:rsidRPr="006258EB">
        <w:t xml:space="preserve"> </w:t>
      </w:r>
      <w:r w:rsidR="003E4BE3" w:rsidRPr="006258EB">
        <w:t>взаимодействие</w:t>
      </w:r>
      <w:r w:rsidR="006258EB" w:rsidRPr="006258EB">
        <w:t xml:space="preserve"> с </w:t>
      </w:r>
      <w:proofErr w:type="spellStart"/>
      <w:r w:rsidR="006258EB" w:rsidRPr="006258EB">
        <w:t>биллинговой</w:t>
      </w:r>
      <w:proofErr w:type="spellEnd"/>
      <w:r w:rsidR="006258EB" w:rsidRPr="006258EB">
        <w:t xml:space="preserve"> системой недоступно</w:t>
      </w:r>
      <w:r w:rsidRPr="00D424DF">
        <w:t>,</w:t>
      </w:r>
      <w:r w:rsidR="006258EB" w:rsidRPr="006258EB">
        <w:t xml:space="preserve"> </w:t>
      </w:r>
      <w:r>
        <w:t>п</w:t>
      </w:r>
      <w:r w:rsidR="006258EB" w:rsidRPr="006258EB">
        <w:t>ричина указана в дополнительной информации.</w:t>
      </w:r>
    </w:p>
    <w:p w14:paraId="06BA9075" w14:textId="0268B46E" w:rsidR="00092DAE" w:rsidRDefault="00092DAE" w:rsidP="00FD5CC1">
      <w:pPr>
        <w:pStyle w:val="18"/>
      </w:pPr>
      <w:r>
        <w:t>Идентификатор клиента</w:t>
      </w:r>
      <w:r w:rsidR="009B05C7" w:rsidRPr="00D424DF">
        <w:t>:</w:t>
      </w:r>
      <w:r>
        <w:t xml:space="preserve"> </w:t>
      </w:r>
      <w:r w:rsidR="009B05C7">
        <w:t>Н</w:t>
      </w:r>
      <w:r>
        <w:t xml:space="preserve">омер клиента, присвоенный при добавлении в </w:t>
      </w:r>
      <w:proofErr w:type="spellStart"/>
      <w:r>
        <w:t>биллинговую</w:t>
      </w:r>
      <w:proofErr w:type="spellEnd"/>
      <w:r>
        <w:t xml:space="preserve"> систему;</w:t>
      </w:r>
    </w:p>
    <w:p w14:paraId="73EF52C2" w14:textId="55A864CC" w:rsidR="00092DAE" w:rsidRDefault="00092DAE">
      <w:pPr>
        <w:pStyle w:val="18"/>
      </w:pPr>
      <w:r>
        <w:t>Идентификатор подписки</w:t>
      </w:r>
      <w:r w:rsidR="009B05C7" w:rsidRPr="00D424DF">
        <w:t>:</w:t>
      </w:r>
      <w:r>
        <w:t xml:space="preserve"> </w:t>
      </w:r>
      <w:r w:rsidR="009B05C7">
        <w:t>Н</w:t>
      </w:r>
      <w:r>
        <w:t xml:space="preserve">омер подписки клиента в </w:t>
      </w:r>
      <w:proofErr w:type="spellStart"/>
      <w:r>
        <w:t>биллинговой</w:t>
      </w:r>
      <w:proofErr w:type="spellEnd"/>
      <w:r>
        <w:t xml:space="preserve"> системе»;</w:t>
      </w:r>
    </w:p>
    <w:p w14:paraId="0B269C7A" w14:textId="61AB6C6F" w:rsidR="00092DAE" w:rsidRPr="007870F2" w:rsidRDefault="00092DAE">
      <w:pPr>
        <w:pStyle w:val="18"/>
      </w:pPr>
      <w:r>
        <w:t>Информация</w:t>
      </w:r>
      <w:r w:rsidR="009B05C7" w:rsidRPr="00D424DF">
        <w:t xml:space="preserve">: </w:t>
      </w:r>
      <w:r w:rsidR="009B05C7">
        <w:t>Д</w:t>
      </w:r>
      <w:r>
        <w:t>ополнительная информация для пользователя о состоянии взаимодействия с биллингом.</w:t>
      </w:r>
    </w:p>
    <w:p w14:paraId="3413D62F" w14:textId="5D61A179" w:rsidR="001E6D5B" w:rsidRPr="001E6D5B" w:rsidRDefault="001370D0" w:rsidP="00FD5CC1">
      <w:pPr>
        <w:pStyle w:val="ac"/>
      </w:pPr>
      <w:r w:rsidRPr="001370D0">
        <w:t xml:space="preserve"> </w:t>
      </w:r>
      <w:r>
        <w:drawing>
          <wp:inline distT="0" distB="0" distL="0" distR="0" wp14:anchorId="07043C62" wp14:editId="74E4DFB7">
            <wp:extent cx="3869891" cy="1724526"/>
            <wp:effectExtent l="0" t="0" r="0" b="9525"/>
            <wp:docPr id="908709351" name="Рисунок 90870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95" cy="172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3A31" w14:textId="172D5D7E" w:rsidR="007870F2" w:rsidRDefault="007870F2" w:rsidP="008419DD">
      <w:pPr>
        <w:pStyle w:val="ad"/>
      </w:pPr>
      <w:bookmarkStart w:id="141" w:name="_Ref70602746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EA23E0">
        <w:rPr>
          <w:noProof/>
        </w:rPr>
        <w:t>45</w:t>
      </w:r>
      <w:r>
        <w:fldChar w:fldCharType="end"/>
      </w:r>
      <w:bookmarkEnd w:id="141"/>
    </w:p>
    <w:p w14:paraId="4C1EA63D" w14:textId="77777777" w:rsidR="00A57DA8" w:rsidRPr="00603177" w:rsidRDefault="00A57DA8" w:rsidP="00724FC4">
      <w:pPr>
        <w:pStyle w:val="14"/>
      </w:pPr>
      <w:bookmarkStart w:id="142" w:name="_Toc74830151"/>
      <w:r w:rsidRPr="00603177">
        <w:lastRenderedPageBreak/>
        <w:t>Лист регистрации изменений</w:t>
      </w:r>
      <w:bookmarkEnd w:id="142"/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140"/>
        <w:gridCol w:w="1244"/>
        <w:gridCol w:w="1674"/>
        <w:gridCol w:w="945"/>
        <w:gridCol w:w="2104"/>
        <w:gridCol w:w="2238"/>
      </w:tblGrid>
      <w:tr w:rsidR="00F866D3" w:rsidRPr="00F866D3" w14:paraId="5E74E168" w14:textId="50EC9FCD" w:rsidTr="004E4F95">
        <w:tc>
          <w:tcPr>
            <w:tcW w:w="610" w:type="pct"/>
            <w:vMerge w:val="restart"/>
            <w:vAlign w:val="center"/>
          </w:tcPr>
          <w:p w14:paraId="35D35EFE" w14:textId="591E819E" w:rsidR="00D92BE7" w:rsidRPr="006A4F14" w:rsidRDefault="00D92BE7" w:rsidP="00FD5CC1">
            <w:pPr>
              <w:pStyle w:val="affff3"/>
            </w:pPr>
            <w:r w:rsidRPr="00E84E95">
              <w:t>Версия документа</w:t>
            </w:r>
          </w:p>
        </w:tc>
        <w:tc>
          <w:tcPr>
            <w:tcW w:w="666" w:type="pct"/>
            <w:vMerge w:val="restart"/>
            <w:vAlign w:val="center"/>
          </w:tcPr>
          <w:p w14:paraId="08F00ADF" w14:textId="025F7CD1" w:rsidR="00D92BE7" w:rsidRPr="00B56F7D" w:rsidRDefault="00D92BE7" w:rsidP="00FD5CC1">
            <w:pPr>
              <w:pStyle w:val="affff3"/>
            </w:pPr>
            <w:r w:rsidRPr="00FD5CC1">
              <w:t>Дата публикации</w:t>
            </w:r>
          </w:p>
        </w:tc>
        <w:tc>
          <w:tcPr>
            <w:tcW w:w="921" w:type="pct"/>
            <w:vMerge w:val="restart"/>
            <w:vAlign w:val="center"/>
          </w:tcPr>
          <w:p w14:paraId="7BDDC342" w14:textId="24441F6A" w:rsidR="00D92BE7" w:rsidRPr="00B56F7D" w:rsidRDefault="00D92BE7" w:rsidP="00FD5CC1">
            <w:pPr>
              <w:pStyle w:val="affff3"/>
            </w:pPr>
            <w:r w:rsidRPr="00FD5CC1">
              <w:t>Изменения внес (ФИО)</w:t>
            </w:r>
          </w:p>
        </w:tc>
        <w:tc>
          <w:tcPr>
            <w:tcW w:w="1593" w:type="pct"/>
            <w:gridSpan w:val="2"/>
            <w:vAlign w:val="center"/>
          </w:tcPr>
          <w:p w14:paraId="4C7D460C" w14:textId="5F171DD3" w:rsidR="00D92BE7" w:rsidRPr="00B56F7D" w:rsidRDefault="00D92BE7" w:rsidP="00FD5CC1">
            <w:pPr>
              <w:pStyle w:val="affff3"/>
            </w:pPr>
            <w:r w:rsidRPr="00FD5CC1">
              <w:t>Изменения</w:t>
            </w:r>
          </w:p>
        </w:tc>
        <w:tc>
          <w:tcPr>
            <w:tcW w:w="1210" w:type="pct"/>
            <w:vMerge w:val="restart"/>
            <w:vAlign w:val="center"/>
          </w:tcPr>
          <w:p w14:paraId="20BB54F0" w14:textId="1EB5F48C" w:rsidR="00D92BE7" w:rsidRPr="00F866D3" w:rsidRDefault="00D92BE7" w:rsidP="00FD5CC1">
            <w:pPr>
              <w:pStyle w:val="affff3"/>
            </w:pPr>
            <w:r w:rsidRPr="00F866D3">
              <w:t xml:space="preserve">Действие </w:t>
            </w:r>
            <w:r w:rsidR="00F866D3" w:rsidRPr="00F866D3">
              <w:br/>
            </w:r>
            <w:r w:rsidRPr="00F866D3">
              <w:t>(добавлен, изменен, удален)</w:t>
            </w:r>
          </w:p>
        </w:tc>
      </w:tr>
      <w:tr w:rsidR="00F866D3" w:rsidRPr="00D92BE7" w14:paraId="07869C58" w14:textId="1FD1618A" w:rsidTr="004E4F95">
        <w:tc>
          <w:tcPr>
            <w:tcW w:w="610" w:type="pct"/>
            <w:vMerge/>
          </w:tcPr>
          <w:p w14:paraId="0F9A345D" w14:textId="77777777" w:rsidR="00D92BE7" w:rsidRPr="00FD5CC1" w:rsidRDefault="00D92BE7" w:rsidP="00FD5CC1">
            <w:pPr>
              <w:pStyle w:val="affff3"/>
            </w:pPr>
          </w:p>
        </w:tc>
        <w:tc>
          <w:tcPr>
            <w:tcW w:w="666" w:type="pct"/>
            <w:vMerge/>
          </w:tcPr>
          <w:p w14:paraId="29D792BA" w14:textId="77777777" w:rsidR="00D92BE7" w:rsidRPr="00FD5CC1" w:rsidRDefault="00D92BE7" w:rsidP="00FD5CC1">
            <w:pPr>
              <w:pStyle w:val="affff3"/>
            </w:pPr>
          </w:p>
        </w:tc>
        <w:tc>
          <w:tcPr>
            <w:tcW w:w="921" w:type="pct"/>
            <w:vMerge/>
          </w:tcPr>
          <w:p w14:paraId="4E24B339" w14:textId="77777777" w:rsidR="00D92BE7" w:rsidRPr="00FD5CC1" w:rsidRDefault="00D92BE7" w:rsidP="00FD5CC1">
            <w:pPr>
              <w:pStyle w:val="affff3"/>
            </w:pPr>
          </w:p>
        </w:tc>
        <w:tc>
          <w:tcPr>
            <w:tcW w:w="455" w:type="pct"/>
            <w:vAlign w:val="center"/>
          </w:tcPr>
          <w:p w14:paraId="70FC80C0" w14:textId="52288BFF" w:rsidR="00D92BE7" w:rsidRPr="00B56F7D" w:rsidRDefault="00D92BE7" w:rsidP="00FD5CC1">
            <w:pPr>
              <w:pStyle w:val="affff3"/>
            </w:pPr>
            <w:r w:rsidRPr="00FD5CC1">
              <w:t>№ раздела</w:t>
            </w:r>
          </w:p>
        </w:tc>
        <w:tc>
          <w:tcPr>
            <w:tcW w:w="1138" w:type="pct"/>
            <w:vAlign w:val="center"/>
          </w:tcPr>
          <w:p w14:paraId="21E426EF" w14:textId="788FA008" w:rsidR="00D92BE7" w:rsidRPr="00D92BE7" w:rsidRDefault="00D92BE7" w:rsidP="00FD5CC1">
            <w:pPr>
              <w:pStyle w:val="affff3"/>
            </w:pPr>
            <w:r w:rsidRPr="00D92BE7">
              <w:t>№ подраздела</w:t>
            </w:r>
          </w:p>
        </w:tc>
        <w:tc>
          <w:tcPr>
            <w:tcW w:w="1210" w:type="pct"/>
            <w:vMerge/>
          </w:tcPr>
          <w:p w14:paraId="3E979C49" w14:textId="77777777" w:rsidR="00D92BE7" w:rsidRPr="00D92BE7" w:rsidRDefault="00D92BE7" w:rsidP="00FD5CC1">
            <w:pPr>
              <w:pStyle w:val="affff3"/>
            </w:pPr>
          </w:p>
        </w:tc>
      </w:tr>
      <w:tr w:rsidR="00F866D3" w:rsidRPr="00D92BE7" w14:paraId="27F9F54E" w14:textId="4DDD2132" w:rsidTr="004E4F95">
        <w:trPr>
          <w:trHeight w:val="397"/>
        </w:trPr>
        <w:tc>
          <w:tcPr>
            <w:tcW w:w="610" w:type="pct"/>
          </w:tcPr>
          <w:p w14:paraId="78F5053B" w14:textId="3F9B7636" w:rsidR="00D92BE7" w:rsidRPr="00B56F7D" w:rsidRDefault="004E4F95" w:rsidP="00FD5CC1">
            <w:pPr>
              <w:pStyle w:val="affff3"/>
            </w:pPr>
            <w:r>
              <w:t>2.1.7.1</w:t>
            </w:r>
          </w:p>
        </w:tc>
        <w:tc>
          <w:tcPr>
            <w:tcW w:w="666" w:type="pct"/>
          </w:tcPr>
          <w:p w14:paraId="6AD6AE07" w14:textId="3A6C6A76" w:rsidR="00D92BE7" w:rsidRPr="00B56F7D" w:rsidRDefault="004E4F95" w:rsidP="00FD5CC1">
            <w:pPr>
              <w:pStyle w:val="affff3"/>
            </w:pPr>
            <w:r>
              <w:t>07.07.2021</w:t>
            </w:r>
          </w:p>
        </w:tc>
        <w:tc>
          <w:tcPr>
            <w:tcW w:w="921" w:type="pct"/>
          </w:tcPr>
          <w:p w14:paraId="48DF3DA6" w14:textId="14138D47" w:rsidR="00D92BE7" w:rsidRPr="00B56F7D" w:rsidRDefault="004E4F95" w:rsidP="00FD5CC1">
            <w:pPr>
              <w:pStyle w:val="affff3"/>
            </w:pPr>
            <w:r>
              <w:t>Алексеева Н.М.</w:t>
            </w:r>
          </w:p>
        </w:tc>
        <w:tc>
          <w:tcPr>
            <w:tcW w:w="455" w:type="pct"/>
          </w:tcPr>
          <w:p w14:paraId="374CF3EE" w14:textId="60EA9621" w:rsidR="00D92BE7" w:rsidRPr="004E4F95" w:rsidRDefault="004E4F95" w:rsidP="00FD5CC1">
            <w:pPr>
              <w:pStyle w:val="affff3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8" w:type="pct"/>
          </w:tcPr>
          <w:p w14:paraId="1E36B726" w14:textId="77777777" w:rsidR="00D92BE7" w:rsidRPr="00D92BE7" w:rsidRDefault="00D92BE7" w:rsidP="00FD5CC1">
            <w:pPr>
              <w:pStyle w:val="affff3"/>
            </w:pPr>
          </w:p>
        </w:tc>
        <w:tc>
          <w:tcPr>
            <w:tcW w:w="1210" w:type="pct"/>
          </w:tcPr>
          <w:p w14:paraId="374F6A95" w14:textId="695DD02C" w:rsidR="00D92BE7" w:rsidRPr="004E4F95" w:rsidRDefault="004E4F95" w:rsidP="00FD5CC1">
            <w:pPr>
              <w:pStyle w:val="affff3"/>
            </w:pPr>
            <w:r>
              <w:t>изменен</w:t>
            </w:r>
          </w:p>
        </w:tc>
      </w:tr>
      <w:tr w:rsidR="00F866D3" w:rsidRPr="00D92BE7" w14:paraId="265CC2A9" w14:textId="3D3A11E0" w:rsidTr="004E4F95">
        <w:trPr>
          <w:trHeight w:val="397"/>
        </w:trPr>
        <w:tc>
          <w:tcPr>
            <w:tcW w:w="610" w:type="pct"/>
          </w:tcPr>
          <w:p w14:paraId="3CA71E4C" w14:textId="77777777" w:rsidR="00D92BE7" w:rsidRPr="00B56F7D" w:rsidRDefault="00D92BE7" w:rsidP="00FD5CC1">
            <w:pPr>
              <w:pStyle w:val="affff3"/>
            </w:pPr>
          </w:p>
        </w:tc>
        <w:tc>
          <w:tcPr>
            <w:tcW w:w="666" w:type="pct"/>
          </w:tcPr>
          <w:p w14:paraId="72422CA9" w14:textId="77777777" w:rsidR="00D92BE7" w:rsidRPr="00B56F7D" w:rsidRDefault="00D92BE7" w:rsidP="00FD5CC1">
            <w:pPr>
              <w:pStyle w:val="affff3"/>
            </w:pPr>
          </w:p>
        </w:tc>
        <w:tc>
          <w:tcPr>
            <w:tcW w:w="921" w:type="pct"/>
          </w:tcPr>
          <w:p w14:paraId="6FB8548A" w14:textId="77777777" w:rsidR="00D92BE7" w:rsidRPr="00B56F7D" w:rsidRDefault="00D92BE7" w:rsidP="00FD5CC1">
            <w:pPr>
              <w:pStyle w:val="affff3"/>
            </w:pPr>
          </w:p>
        </w:tc>
        <w:tc>
          <w:tcPr>
            <w:tcW w:w="455" w:type="pct"/>
          </w:tcPr>
          <w:p w14:paraId="0D9029CC" w14:textId="77777777" w:rsidR="00D92BE7" w:rsidRPr="00C746EE" w:rsidRDefault="00D92BE7" w:rsidP="00FD5CC1">
            <w:pPr>
              <w:pStyle w:val="affff3"/>
            </w:pPr>
          </w:p>
        </w:tc>
        <w:tc>
          <w:tcPr>
            <w:tcW w:w="1138" w:type="pct"/>
          </w:tcPr>
          <w:p w14:paraId="6EA02DBB" w14:textId="77777777" w:rsidR="00D92BE7" w:rsidRPr="00D92BE7" w:rsidRDefault="00D92BE7" w:rsidP="00FD5CC1">
            <w:pPr>
              <w:pStyle w:val="affff3"/>
            </w:pPr>
          </w:p>
        </w:tc>
        <w:tc>
          <w:tcPr>
            <w:tcW w:w="1210" w:type="pct"/>
          </w:tcPr>
          <w:p w14:paraId="77CCA207" w14:textId="77777777" w:rsidR="00D92BE7" w:rsidRPr="00D92BE7" w:rsidRDefault="00D92BE7" w:rsidP="00FD5CC1">
            <w:pPr>
              <w:pStyle w:val="affff3"/>
            </w:pPr>
          </w:p>
        </w:tc>
      </w:tr>
      <w:tr w:rsidR="00F866D3" w:rsidRPr="00D92BE7" w14:paraId="46EE423B" w14:textId="0348DF0E" w:rsidTr="004E4F95">
        <w:trPr>
          <w:trHeight w:val="397"/>
        </w:trPr>
        <w:tc>
          <w:tcPr>
            <w:tcW w:w="610" w:type="pct"/>
          </w:tcPr>
          <w:p w14:paraId="1E112391" w14:textId="77777777" w:rsidR="00D92BE7" w:rsidRPr="00B56F7D" w:rsidRDefault="00D92BE7" w:rsidP="00FD5CC1">
            <w:pPr>
              <w:pStyle w:val="affff3"/>
            </w:pPr>
          </w:p>
        </w:tc>
        <w:tc>
          <w:tcPr>
            <w:tcW w:w="666" w:type="pct"/>
          </w:tcPr>
          <w:p w14:paraId="128E2C46" w14:textId="77777777" w:rsidR="00D92BE7" w:rsidRPr="00B56F7D" w:rsidRDefault="00D92BE7" w:rsidP="00FD5CC1">
            <w:pPr>
              <w:pStyle w:val="affff3"/>
            </w:pPr>
          </w:p>
        </w:tc>
        <w:tc>
          <w:tcPr>
            <w:tcW w:w="921" w:type="pct"/>
          </w:tcPr>
          <w:p w14:paraId="73452E8D" w14:textId="77777777" w:rsidR="00D92BE7" w:rsidRPr="00B56F7D" w:rsidRDefault="00D92BE7" w:rsidP="00FD5CC1">
            <w:pPr>
              <w:pStyle w:val="affff3"/>
            </w:pPr>
          </w:p>
        </w:tc>
        <w:tc>
          <w:tcPr>
            <w:tcW w:w="455" w:type="pct"/>
          </w:tcPr>
          <w:p w14:paraId="4017CF1C" w14:textId="77777777" w:rsidR="00D92BE7" w:rsidRPr="00C746EE" w:rsidRDefault="00D92BE7" w:rsidP="00FD5CC1">
            <w:pPr>
              <w:pStyle w:val="affff3"/>
            </w:pPr>
          </w:p>
        </w:tc>
        <w:tc>
          <w:tcPr>
            <w:tcW w:w="1138" w:type="pct"/>
          </w:tcPr>
          <w:p w14:paraId="6C71309F" w14:textId="77777777" w:rsidR="00D92BE7" w:rsidRPr="00D92BE7" w:rsidRDefault="00D92BE7" w:rsidP="00FD5CC1">
            <w:pPr>
              <w:pStyle w:val="affff3"/>
            </w:pPr>
          </w:p>
        </w:tc>
        <w:tc>
          <w:tcPr>
            <w:tcW w:w="1210" w:type="pct"/>
          </w:tcPr>
          <w:p w14:paraId="1DA1BEC8" w14:textId="77777777" w:rsidR="00D92BE7" w:rsidRPr="00D92BE7" w:rsidRDefault="00D92BE7" w:rsidP="00FD5CC1">
            <w:pPr>
              <w:pStyle w:val="affff3"/>
            </w:pPr>
          </w:p>
        </w:tc>
      </w:tr>
      <w:tr w:rsidR="00F866D3" w14:paraId="49CEBC25" w14:textId="5F808086" w:rsidTr="004E4F95">
        <w:trPr>
          <w:trHeight w:val="397"/>
        </w:trPr>
        <w:tc>
          <w:tcPr>
            <w:tcW w:w="610" w:type="pct"/>
          </w:tcPr>
          <w:p w14:paraId="75B844A0" w14:textId="77777777" w:rsidR="00D92BE7" w:rsidRPr="00C17758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392DAFC0" w14:textId="77777777" w:rsidR="00D92BE7" w:rsidRPr="00C17758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28BC3BE2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58520C7D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5EB60AE0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5FCF70FD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196B696E" w14:textId="1E2671EB" w:rsidTr="004E4F95">
        <w:trPr>
          <w:trHeight w:val="397"/>
        </w:trPr>
        <w:tc>
          <w:tcPr>
            <w:tcW w:w="610" w:type="pct"/>
          </w:tcPr>
          <w:p w14:paraId="3A7F9D89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4CCB56E7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2FD1B65C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1B4DA41E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0C9DCB53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43ED1239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1E7073B4" w14:textId="4F212DDB" w:rsidTr="004E4F95">
        <w:trPr>
          <w:trHeight w:val="397"/>
        </w:trPr>
        <w:tc>
          <w:tcPr>
            <w:tcW w:w="610" w:type="pct"/>
          </w:tcPr>
          <w:p w14:paraId="5DFA489E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65C0CC62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306DB687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7C00143C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2A152EAB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46E91302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42516E40" w14:textId="2B88E631" w:rsidTr="004E4F95">
        <w:trPr>
          <w:trHeight w:val="397"/>
        </w:trPr>
        <w:tc>
          <w:tcPr>
            <w:tcW w:w="610" w:type="pct"/>
          </w:tcPr>
          <w:p w14:paraId="2FB79A82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31AF3DA0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2ADBF925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53F1C7FF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7D926D61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3DF3B453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7A5AF08D" w14:textId="69E758F5" w:rsidTr="004E4F95">
        <w:trPr>
          <w:trHeight w:val="397"/>
        </w:trPr>
        <w:tc>
          <w:tcPr>
            <w:tcW w:w="610" w:type="pct"/>
          </w:tcPr>
          <w:p w14:paraId="58E0504D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30758B1E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2866BC04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0847AF30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41186DB9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6B4CA7F0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412D24A1" w14:textId="11DE753E" w:rsidTr="004E4F95">
        <w:trPr>
          <w:trHeight w:val="397"/>
        </w:trPr>
        <w:tc>
          <w:tcPr>
            <w:tcW w:w="610" w:type="pct"/>
          </w:tcPr>
          <w:p w14:paraId="6D3A861C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7937D5BB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6E0F66FC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5FEEBBB8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64A46A84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1E448D17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19FC417C" w14:textId="2D22AA6B" w:rsidTr="004E4F95">
        <w:trPr>
          <w:trHeight w:val="397"/>
        </w:trPr>
        <w:tc>
          <w:tcPr>
            <w:tcW w:w="610" w:type="pct"/>
          </w:tcPr>
          <w:p w14:paraId="3C482749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3717E374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2A7D9B01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2FB0423E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17EA05F0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25F08C49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30FA128C" w14:textId="2D94E600" w:rsidTr="004E4F95">
        <w:trPr>
          <w:trHeight w:val="397"/>
        </w:trPr>
        <w:tc>
          <w:tcPr>
            <w:tcW w:w="610" w:type="pct"/>
          </w:tcPr>
          <w:p w14:paraId="06686933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6E986AB8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68430097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6D7A827C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0FECC2E4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44484BAB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601963FF" w14:textId="1595B63B" w:rsidTr="004E4F95">
        <w:trPr>
          <w:trHeight w:val="397"/>
        </w:trPr>
        <w:tc>
          <w:tcPr>
            <w:tcW w:w="610" w:type="pct"/>
          </w:tcPr>
          <w:p w14:paraId="59AB4BEA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1B8C30D1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6C398F79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77421515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3D2FB7D9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2B7CA22B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4261789A" w14:textId="2F39EB22" w:rsidTr="004E4F95">
        <w:trPr>
          <w:trHeight w:val="397"/>
        </w:trPr>
        <w:tc>
          <w:tcPr>
            <w:tcW w:w="610" w:type="pct"/>
          </w:tcPr>
          <w:p w14:paraId="1B13ABD1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5CB33183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617F5E75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6E578F9C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302D3D19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5BFE4919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02F04386" w14:textId="6096E178" w:rsidTr="004E4F95">
        <w:trPr>
          <w:trHeight w:val="397"/>
        </w:trPr>
        <w:tc>
          <w:tcPr>
            <w:tcW w:w="610" w:type="pct"/>
          </w:tcPr>
          <w:p w14:paraId="630E81A0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3E8FB5FC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2A455CBD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4203907B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1DCAA603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1754B55A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032E780C" w14:textId="12C8D42C" w:rsidTr="004E4F95">
        <w:trPr>
          <w:trHeight w:val="397"/>
        </w:trPr>
        <w:tc>
          <w:tcPr>
            <w:tcW w:w="610" w:type="pct"/>
          </w:tcPr>
          <w:p w14:paraId="190B25D9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5BB7B4D8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31A1B975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24548211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590E815E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3D804D10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4EC88988" w14:textId="61323A21" w:rsidTr="004E4F95">
        <w:trPr>
          <w:trHeight w:val="397"/>
        </w:trPr>
        <w:tc>
          <w:tcPr>
            <w:tcW w:w="610" w:type="pct"/>
          </w:tcPr>
          <w:p w14:paraId="726D52E5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67120716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39A6C669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4E1687CE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5164C59F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5EECF607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6B6EC2B0" w14:textId="24AB6D0D" w:rsidTr="004E4F95">
        <w:trPr>
          <w:trHeight w:val="397"/>
        </w:trPr>
        <w:tc>
          <w:tcPr>
            <w:tcW w:w="610" w:type="pct"/>
          </w:tcPr>
          <w:p w14:paraId="7AE7AA8A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24865DAE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51C4A544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0004FF5E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5AC56E92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5F8363D6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18822A14" w14:textId="5F46B878" w:rsidTr="004E4F95">
        <w:trPr>
          <w:trHeight w:val="397"/>
        </w:trPr>
        <w:tc>
          <w:tcPr>
            <w:tcW w:w="610" w:type="pct"/>
          </w:tcPr>
          <w:p w14:paraId="0C3E3BC5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4A87A798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51354071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02F6212C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37633A99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371FAFC2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2A23D84F" w14:textId="7DE402BC" w:rsidTr="004E4F95">
        <w:trPr>
          <w:trHeight w:val="397"/>
        </w:trPr>
        <w:tc>
          <w:tcPr>
            <w:tcW w:w="610" w:type="pct"/>
          </w:tcPr>
          <w:p w14:paraId="795B33A1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3AD89423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21B7C4E1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2208AE20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420CD8EB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2F49D6EA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314B578C" w14:textId="4896D455" w:rsidTr="004E4F95">
        <w:trPr>
          <w:trHeight w:val="397"/>
        </w:trPr>
        <w:tc>
          <w:tcPr>
            <w:tcW w:w="610" w:type="pct"/>
          </w:tcPr>
          <w:p w14:paraId="28D92DDC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2EC1182E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40C96C96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0A578219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5A26B71F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5D5CAD86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5638BF33" w14:textId="2B09EADE" w:rsidTr="004E4F95">
        <w:trPr>
          <w:trHeight w:val="397"/>
        </w:trPr>
        <w:tc>
          <w:tcPr>
            <w:tcW w:w="610" w:type="pct"/>
          </w:tcPr>
          <w:p w14:paraId="7A3A6D55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2E8146B9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3082EFF7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2A3C9885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71B3EC39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36840AFC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3153D96A" w14:textId="084D4AE1" w:rsidTr="004E4F95">
        <w:trPr>
          <w:trHeight w:val="397"/>
        </w:trPr>
        <w:tc>
          <w:tcPr>
            <w:tcW w:w="610" w:type="pct"/>
          </w:tcPr>
          <w:p w14:paraId="280F19C7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665CA7A8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0B98B2FF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7C17A7BE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328B0C53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183E548F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59EA885D" w14:textId="394571D4" w:rsidTr="004E4F95">
        <w:trPr>
          <w:trHeight w:val="397"/>
        </w:trPr>
        <w:tc>
          <w:tcPr>
            <w:tcW w:w="610" w:type="pct"/>
          </w:tcPr>
          <w:p w14:paraId="3B83E0D2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4D54A41E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4328E5D8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13066C3C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7872E853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382CB1B3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41F694B0" w14:textId="25EE4574" w:rsidTr="004E4F95">
        <w:trPr>
          <w:trHeight w:val="397"/>
        </w:trPr>
        <w:tc>
          <w:tcPr>
            <w:tcW w:w="610" w:type="pct"/>
          </w:tcPr>
          <w:p w14:paraId="49FFCBAB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75352BFF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13E5BD6A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6FA05503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74EA3532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40EB4CAE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4B88851C" w14:textId="2FBB81C0" w:rsidTr="004E4F95">
        <w:trPr>
          <w:trHeight w:val="397"/>
        </w:trPr>
        <w:tc>
          <w:tcPr>
            <w:tcW w:w="610" w:type="pct"/>
          </w:tcPr>
          <w:p w14:paraId="471DAB05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5836B8CE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465C9672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6904648F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6892B749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476D7C24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602D9BEC" w14:textId="38739F6F" w:rsidTr="004E4F95">
        <w:trPr>
          <w:trHeight w:val="397"/>
        </w:trPr>
        <w:tc>
          <w:tcPr>
            <w:tcW w:w="610" w:type="pct"/>
          </w:tcPr>
          <w:p w14:paraId="2CEE5E69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4FA8BB3C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1723C584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525D0ED3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570EA57E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46B841EF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566B0AFB" w14:textId="33A4F26D" w:rsidTr="004E4F95">
        <w:trPr>
          <w:trHeight w:val="397"/>
        </w:trPr>
        <w:tc>
          <w:tcPr>
            <w:tcW w:w="610" w:type="pct"/>
          </w:tcPr>
          <w:p w14:paraId="7EAC7ABA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39ED2EB4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5B25700D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4648998F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6A37DFEF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59F51910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59C75EC2" w14:textId="413D040F" w:rsidTr="004E4F95">
        <w:trPr>
          <w:trHeight w:val="397"/>
        </w:trPr>
        <w:tc>
          <w:tcPr>
            <w:tcW w:w="610" w:type="pct"/>
          </w:tcPr>
          <w:p w14:paraId="47A4F3C2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1E282562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052ED428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708DB4CE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075E3E79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5CD17BD4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  <w:tr w:rsidR="00F866D3" w14:paraId="25892C02" w14:textId="1C573550" w:rsidTr="004E4F95">
        <w:trPr>
          <w:trHeight w:val="397"/>
        </w:trPr>
        <w:tc>
          <w:tcPr>
            <w:tcW w:w="610" w:type="pct"/>
          </w:tcPr>
          <w:p w14:paraId="42C32AB9" w14:textId="77777777" w:rsidR="00D92BE7" w:rsidRPr="00E84E95" w:rsidRDefault="00D92BE7" w:rsidP="00FD5CC1">
            <w:pPr>
              <w:jc w:val="center"/>
            </w:pPr>
          </w:p>
        </w:tc>
        <w:tc>
          <w:tcPr>
            <w:tcW w:w="666" w:type="pct"/>
          </w:tcPr>
          <w:p w14:paraId="544AD379" w14:textId="77777777" w:rsidR="00D92BE7" w:rsidRPr="006A4F14" w:rsidRDefault="00D92BE7" w:rsidP="00FD5CC1">
            <w:pPr>
              <w:jc w:val="center"/>
            </w:pPr>
          </w:p>
        </w:tc>
        <w:tc>
          <w:tcPr>
            <w:tcW w:w="921" w:type="pct"/>
          </w:tcPr>
          <w:p w14:paraId="559FA1BF" w14:textId="77777777" w:rsidR="00D92BE7" w:rsidRPr="00C17758" w:rsidRDefault="00D92BE7" w:rsidP="00FD5CC1">
            <w:pPr>
              <w:jc w:val="center"/>
            </w:pPr>
          </w:p>
        </w:tc>
        <w:tc>
          <w:tcPr>
            <w:tcW w:w="455" w:type="pct"/>
          </w:tcPr>
          <w:p w14:paraId="680CFF97" w14:textId="77777777" w:rsidR="00D92BE7" w:rsidRPr="00C17758" w:rsidRDefault="00D92BE7" w:rsidP="00FD5CC1">
            <w:pPr>
              <w:jc w:val="center"/>
            </w:pPr>
          </w:p>
        </w:tc>
        <w:tc>
          <w:tcPr>
            <w:tcW w:w="1138" w:type="pct"/>
          </w:tcPr>
          <w:p w14:paraId="55B63093" w14:textId="77777777" w:rsidR="00D92BE7" w:rsidRPr="00C17758" w:rsidRDefault="00D92BE7" w:rsidP="00FD5CC1">
            <w:pPr>
              <w:pStyle w:val="af0"/>
              <w:framePr w:wrap="around"/>
            </w:pPr>
          </w:p>
        </w:tc>
        <w:tc>
          <w:tcPr>
            <w:tcW w:w="1210" w:type="pct"/>
          </w:tcPr>
          <w:p w14:paraId="58A5108F" w14:textId="77777777" w:rsidR="00D92BE7" w:rsidRPr="00C17758" w:rsidRDefault="00D92BE7" w:rsidP="00FD5CC1">
            <w:pPr>
              <w:pStyle w:val="af0"/>
              <w:framePr w:wrap="around"/>
            </w:pPr>
          </w:p>
        </w:tc>
      </w:tr>
    </w:tbl>
    <w:p w14:paraId="37E0F4DD" w14:textId="77777777" w:rsidR="00A57DA8" w:rsidRPr="00A57DA8" w:rsidRDefault="00A57DA8"/>
    <w:sectPr w:rsidR="00A57DA8" w:rsidRPr="00A57DA8" w:rsidSect="0004551B">
      <w:footerReference w:type="default" r:id="rId54"/>
      <w:pgSz w:w="11906" w:h="16838"/>
      <w:pgMar w:top="1134" w:right="850" w:bottom="1134" w:left="1701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C8F9F" w14:textId="77777777" w:rsidR="00A86BC1" w:rsidRDefault="00A86BC1" w:rsidP="00205398">
      <w:pPr>
        <w:spacing w:after="0" w:line="240" w:lineRule="auto"/>
      </w:pPr>
      <w:r>
        <w:separator/>
      </w:r>
    </w:p>
  </w:endnote>
  <w:endnote w:type="continuationSeparator" w:id="0">
    <w:p w14:paraId="241C8E87" w14:textId="77777777" w:rsidR="00A86BC1" w:rsidRDefault="00A86BC1" w:rsidP="00205398">
      <w:pPr>
        <w:spacing w:after="0" w:line="240" w:lineRule="auto"/>
      </w:pPr>
      <w:r>
        <w:continuationSeparator/>
      </w:r>
    </w:p>
  </w:endnote>
  <w:endnote w:type="continuationNotice" w:id="1">
    <w:p w14:paraId="3BFA24FD" w14:textId="77777777" w:rsidR="00A86BC1" w:rsidRDefault="00A86B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GOST type B">
    <w:altName w:val="Calibri"/>
    <w:charset w:val="CC"/>
    <w:family w:val="swiss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07"/>
      <w:gridCol w:w="5106"/>
      <w:gridCol w:w="2242"/>
    </w:tblGrid>
    <w:tr w:rsidR="00B84976" w:rsidRPr="00205398" w14:paraId="0EC3B094" w14:textId="77777777" w:rsidTr="00FD5CC1">
      <w:tc>
        <w:tcPr>
          <w:tcW w:w="2007" w:type="dxa"/>
          <w:tcBorders>
            <w:top w:val="nil"/>
            <w:bottom w:val="single" w:sz="4" w:space="0" w:color="auto"/>
          </w:tcBorders>
        </w:tcPr>
        <w:p w14:paraId="39F87D21" w14:textId="77777777" w:rsidR="00B84976" w:rsidRPr="00205398" w:rsidRDefault="00B84976" w:rsidP="00205398">
          <w:pPr>
            <w:rPr>
              <w:rFonts w:ascii="Arial" w:eastAsia="Droid Sans Fallback" w:hAnsi="Arial" w:cs="Arial"/>
              <w:noProof/>
              <w:kern w:val="1"/>
              <w:lang w:bidi="hi-IN"/>
            </w:rPr>
          </w:pPr>
        </w:p>
      </w:tc>
      <w:tc>
        <w:tcPr>
          <w:tcW w:w="5106" w:type="dxa"/>
          <w:tcBorders>
            <w:top w:val="nil"/>
            <w:bottom w:val="single" w:sz="4" w:space="0" w:color="auto"/>
          </w:tcBorders>
        </w:tcPr>
        <w:p w14:paraId="0CE5313C" w14:textId="77777777" w:rsidR="00B84976" w:rsidRPr="00E84E95" w:rsidRDefault="00B84976" w:rsidP="00205398">
          <w:pPr>
            <w:jc w:val="center"/>
            <w:rPr>
              <w:rFonts w:ascii="Arial" w:eastAsia="Droid Sans Fallback" w:hAnsi="Arial" w:cs="Arial"/>
              <w:kern w:val="1"/>
              <w:sz w:val="10"/>
              <w:szCs w:val="10"/>
              <w:lang w:bidi="hi-IN"/>
            </w:rPr>
          </w:pPr>
        </w:p>
      </w:tc>
      <w:tc>
        <w:tcPr>
          <w:tcW w:w="2242" w:type="dxa"/>
          <w:tcBorders>
            <w:top w:val="nil"/>
            <w:bottom w:val="single" w:sz="4" w:space="0" w:color="auto"/>
          </w:tcBorders>
        </w:tcPr>
        <w:p w14:paraId="4F9E80E5" w14:textId="77777777" w:rsidR="00B84976" w:rsidRPr="006A4F14" w:rsidRDefault="00B84976" w:rsidP="000E0B17">
          <w:pPr>
            <w:jc w:val="both"/>
            <w:rPr>
              <w:rFonts w:ascii="Arial" w:eastAsia="Droid Sans Fallback" w:hAnsi="Arial" w:cs="Arial"/>
              <w:kern w:val="1"/>
              <w:sz w:val="10"/>
              <w:szCs w:val="10"/>
              <w:lang w:bidi="hi-IN"/>
            </w:rPr>
          </w:pPr>
        </w:p>
      </w:tc>
    </w:tr>
    <w:tr w:rsidR="00224097" w:rsidRPr="00205398" w14:paraId="4864D20F" w14:textId="77777777" w:rsidTr="00FD5CC1">
      <w:tc>
        <w:tcPr>
          <w:tcW w:w="2007" w:type="dxa"/>
          <w:tcBorders>
            <w:top w:val="single" w:sz="4" w:space="0" w:color="auto"/>
          </w:tcBorders>
        </w:tcPr>
        <w:p w14:paraId="77271B41" w14:textId="77777777" w:rsidR="00224097" w:rsidRPr="00205398" w:rsidRDefault="00224097" w:rsidP="00205398">
          <w:pPr>
            <w:rPr>
              <w:rFonts w:ascii="Arial" w:eastAsia="Droid Sans Fallback" w:hAnsi="Arial" w:cs="Arial"/>
              <w:kern w:val="1"/>
              <w:lang w:bidi="hi-IN"/>
            </w:rPr>
          </w:pPr>
          <w:r w:rsidRPr="00205398">
            <w:rPr>
              <w:rFonts w:ascii="Arial" w:eastAsia="Droid Sans Fallback" w:hAnsi="Arial" w:cs="Arial"/>
              <w:noProof/>
              <w:kern w:val="1"/>
              <w:lang w:bidi="hi-IN"/>
            </w:rPr>
            <w:drawing>
              <wp:anchor distT="0" distB="0" distL="114300" distR="114300" simplePos="0" relativeHeight="251658240" behindDoc="0" locked="0" layoutInCell="1" allowOverlap="1" wp14:anchorId="5EDB65C2" wp14:editId="5E2FD7BE">
                <wp:simplePos x="0" y="0"/>
                <wp:positionH relativeFrom="column">
                  <wp:posOffset>-3810</wp:posOffset>
                </wp:positionH>
                <wp:positionV relativeFrom="paragraph">
                  <wp:posOffset>50399</wp:posOffset>
                </wp:positionV>
                <wp:extent cx="644236" cy="412461"/>
                <wp:effectExtent l="0" t="0" r="3810" b="6985"/>
                <wp:wrapNone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4236" cy="412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06" w:type="dxa"/>
          <w:tcBorders>
            <w:top w:val="single" w:sz="4" w:space="0" w:color="auto"/>
          </w:tcBorders>
        </w:tcPr>
        <w:p w14:paraId="324D894C" w14:textId="77777777" w:rsidR="00224097" w:rsidRPr="00FD5CC1" w:rsidRDefault="00224097" w:rsidP="00205398">
          <w:pPr>
            <w:jc w:val="center"/>
            <w:rPr>
              <w:rFonts w:ascii="Arial" w:eastAsia="Droid Sans Fallback" w:hAnsi="Arial" w:cs="Arial"/>
              <w:kern w:val="1"/>
              <w:sz w:val="10"/>
              <w:szCs w:val="10"/>
              <w:lang w:bidi="hi-IN"/>
            </w:rPr>
          </w:pPr>
        </w:p>
        <w:p w14:paraId="6398E5AD" w14:textId="6D858A03" w:rsidR="00224097" w:rsidRPr="00205398" w:rsidRDefault="00EB1128" w:rsidP="00205398">
          <w:pPr>
            <w:jc w:val="center"/>
            <w:rPr>
              <w:rFonts w:ascii="Arial" w:eastAsia="Droid Sans Fallback" w:hAnsi="Arial" w:cs="Arial"/>
              <w:kern w:val="1"/>
              <w:lang w:bidi="hi-IN"/>
            </w:rPr>
          </w:pPr>
          <w:bookmarkStart w:id="143" w:name="_Hlk44944478"/>
          <w:r>
            <w:rPr>
              <w:rFonts w:ascii="Arial" w:eastAsia="Droid Sans Fallback" w:hAnsi="Arial" w:cs="Arial"/>
              <w:kern w:val="1"/>
              <w:lang w:bidi="hi-IN"/>
            </w:rPr>
            <w:t>Руководство</w:t>
          </w:r>
          <w:r w:rsidR="00224097">
            <w:rPr>
              <w:rFonts w:ascii="Arial" w:eastAsia="Droid Sans Fallback" w:hAnsi="Arial" w:cs="Arial"/>
              <w:kern w:val="1"/>
              <w:lang w:bidi="hi-IN"/>
            </w:rPr>
            <w:t xml:space="preserve"> пользователя</w:t>
          </w:r>
          <w:r w:rsidR="00224097" w:rsidRPr="00205398">
            <w:rPr>
              <w:rFonts w:ascii="Arial" w:eastAsia="Droid Sans Fallback" w:hAnsi="Arial" w:cs="Arial"/>
              <w:kern w:val="1"/>
              <w:lang w:bidi="hi-IN"/>
            </w:rPr>
            <w:t xml:space="preserve"> автоматизированной системы маркировки </w:t>
          </w:r>
          <w:r w:rsidR="00067D3E">
            <w:rPr>
              <w:rFonts w:ascii="Arial" w:eastAsia="Droid Sans Fallback" w:hAnsi="Arial" w:cs="Arial"/>
              <w:kern w:val="1"/>
              <w:lang w:bidi="hi-IN"/>
            </w:rPr>
            <w:t>товаров</w:t>
          </w:r>
          <w:r w:rsidR="001B2FDE">
            <w:rPr>
              <w:rFonts w:ascii="Arial" w:eastAsia="Droid Sans Fallback" w:hAnsi="Arial" w:cs="Arial"/>
              <w:kern w:val="1"/>
              <w:lang w:bidi="hi-IN"/>
            </w:rPr>
            <w:t xml:space="preserve"> на малых предприятиях</w:t>
          </w:r>
          <w:r w:rsidR="00224097" w:rsidRPr="00205398">
            <w:rPr>
              <w:rFonts w:ascii="Arial" w:eastAsia="Droid Sans Fallback" w:hAnsi="Arial" w:cs="Arial"/>
              <w:kern w:val="1"/>
              <w:lang w:bidi="hi-IN"/>
            </w:rPr>
            <w:t xml:space="preserve"> «</w:t>
          </w:r>
          <w:proofErr w:type="spellStart"/>
          <w:r w:rsidR="00224097">
            <w:rPr>
              <w:rFonts w:ascii="Arial" w:eastAsia="Droid Sans Fallback" w:hAnsi="Arial" w:cs="Arial"/>
              <w:kern w:val="1"/>
              <w:lang w:bidi="hi-IN"/>
            </w:rPr>
            <w:t>х</w:t>
          </w:r>
          <w:r w:rsidR="00224097" w:rsidRPr="00205398">
            <w:rPr>
              <w:rFonts w:ascii="Arial" w:eastAsia="Droid Sans Fallback" w:hAnsi="Arial" w:cs="Arial"/>
              <w:kern w:val="1"/>
              <w:lang w:bidi="hi-IN"/>
            </w:rPr>
            <w:t>Трек</w:t>
          </w:r>
          <w:r w:rsidR="00EA23E0">
            <w:rPr>
              <w:rFonts w:ascii="Arial" w:eastAsia="Droid Sans Fallback" w:hAnsi="Arial" w:cs="Arial"/>
              <w:kern w:val="1"/>
              <w:lang w:bidi="hi-IN"/>
            </w:rPr>
            <w:t>.АРМ</w:t>
          </w:r>
          <w:proofErr w:type="spellEnd"/>
          <w:r w:rsidR="00224097" w:rsidRPr="00205398">
            <w:rPr>
              <w:rFonts w:ascii="Arial" w:eastAsia="Droid Sans Fallback" w:hAnsi="Arial" w:cs="Arial"/>
              <w:kern w:val="1"/>
              <w:lang w:bidi="hi-IN"/>
            </w:rPr>
            <w:t>»</w:t>
          </w:r>
          <w:bookmarkEnd w:id="143"/>
          <w:r w:rsidR="00224097">
            <w:rPr>
              <w:rFonts w:ascii="Arial" w:eastAsia="Droid Sans Fallback" w:hAnsi="Arial" w:cs="Arial"/>
              <w:kern w:val="1"/>
              <w:lang w:bidi="hi-IN"/>
            </w:rPr>
            <w:t xml:space="preserve"> </w:t>
          </w:r>
        </w:p>
      </w:tc>
      <w:tc>
        <w:tcPr>
          <w:tcW w:w="2242" w:type="dxa"/>
          <w:tcBorders>
            <w:top w:val="single" w:sz="4" w:space="0" w:color="auto"/>
          </w:tcBorders>
        </w:tcPr>
        <w:p w14:paraId="03E92B12" w14:textId="25FE5871" w:rsidR="000E0B17" w:rsidRPr="00FD5CC1" w:rsidRDefault="00067D3E" w:rsidP="000E0B17">
          <w:pPr>
            <w:jc w:val="both"/>
            <w:rPr>
              <w:rFonts w:ascii="Arial" w:eastAsia="Droid Sans Fallback" w:hAnsi="Arial" w:cs="Arial"/>
              <w:kern w:val="1"/>
              <w:sz w:val="10"/>
              <w:szCs w:val="10"/>
              <w:lang w:bidi="hi-IN"/>
            </w:rPr>
          </w:pPr>
          <w:r w:rsidRPr="00FD5CC1">
            <w:rPr>
              <w:rFonts w:ascii="Arial" w:eastAsia="Droid Sans Fallback" w:hAnsi="Arial" w:cs="Arial"/>
              <w:kern w:val="1"/>
              <w:sz w:val="10"/>
              <w:szCs w:val="10"/>
              <w:lang w:bidi="hi-IN"/>
            </w:rPr>
            <w:t> </w:t>
          </w:r>
        </w:p>
        <w:p w14:paraId="28F48A27" w14:textId="3D6918CC" w:rsidR="00224097" w:rsidRPr="00E84E95" w:rsidRDefault="00224097" w:rsidP="00E84E95">
          <w:pPr>
            <w:jc w:val="right"/>
            <w:rPr>
              <w:rFonts w:ascii="Arial" w:eastAsia="Droid Sans Fallback" w:hAnsi="Arial" w:cs="Arial"/>
              <w:kern w:val="1"/>
              <w:lang w:bidi="hi-IN"/>
            </w:rPr>
          </w:pPr>
          <w:r w:rsidRPr="00E84E95">
            <w:rPr>
              <w:rFonts w:ascii="Arial" w:eastAsia="Droid Sans Fallback" w:hAnsi="Arial" w:cs="Arial"/>
              <w:kern w:val="1"/>
              <w:lang w:bidi="hi-IN"/>
            </w:rPr>
            <w:t xml:space="preserve">Страница </w:t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fldChar w:fldCharType="begin"/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instrText>PAGE</w:instrText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fldChar w:fldCharType="separate"/>
          </w:r>
          <w:r w:rsidRPr="00FD5CC1">
            <w:rPr>
              <w:rFonts w:ascii="Arial" w:eastAsia="Droid Sans Fallback" w:hAnsi="Arial" w:cs="Arial"/>
              <w:kern w:val="1"/>
              <w:szCs w:val="28"/>
              <w:lang w:bidi="hi-IN"/>
            </w:rPr>
            <w:t>1</w:t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fldChar w:fldCharType="end"/>
          </w:r>
          <w:r w:rsidRPr="00E84E95">
            <w:rPr>
              <w:rFonts w:ascii="Arial" w:eastAsia="Droid Sans Fallback" w:hAnsi="Arial" w:cs="Arial"/>
              <w:kern w:val="1"/>
              <w:lang w:bidi="hi-IN"/>
            </w:rPr>
            <w:t xml:space="preserve"> из </w:t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fldChar w:fldCharType="begin"/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instrText>NUMPAGES</w:instrText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fldChar w:fldCharType="separate"/>
          </w:r>
          <w:r w:rsidRPr="00FD5CC1">
            <w:rPr>
              <w:rFonts w:ascii="Arial" w:eastAsia="Droid Sans Fallback" w:hAnsi="Arial" w:cs="Arial"/>
              <w:kern w:val="1"/>
              <w:szCs w:val="28"/>
              <w:lang w:bidi="hi-IN"/>
            </w:rPr>
            <w:t>14</w:t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fldChar w:fldCharType="end"/>
          </w:r>
        </w:p>
      </w:tc>
    </w:tr>
  </w:tbl>
  <w:p w14:paraId="4ACF730A" w14:textId="77777777" w:rsidR="00224097" w:rsidRPr="001A75C5" w:rsidRDefault="00224097" w:rsidP="008354E0">
    <w:pPr>
      <w:pStyle w:val="af8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7451D" w14:textId="77777777" w:rsidR="00A86BC1" w:rsidRDefault="00A86BC1" w:rsidP="00205398">
      <w:pPr>
        <w:spacing w:after="0" w:line="240" w:lineRule="auto"/>
      </w:pPr>
      <w:r>
        <w:separator/>
      </w:r>
    </w:p>
  </w:footnote>
  <w:footnote w:type="continuationSeparator" w:id="0">
    <w:p w14:paraId="2F4173A4" w14:textId="77777777" w:rsidR="00A86BC1" w:rsidRDefault="00A86BC1" w:rsidP="00205398">
      <w:pPr>
        <w:spacing w:after="0" w:line="240" w:lineRule="auto"/>
      </w:pPr>
      <w:r>
        <w:continuationSeparator/>
      </w:r>
    </w:p>
  </w:footnote>
  <w:footnote w:type="continuationNotice" w:id="1">
    <w:p w14:paraId="3B176D9E" w14:textId="77777777" w:rsidR="00A86BC1" w:rsidRDefault="00A86BC1">
      <w:pPr>
        <w:spacing w:after="0" w:line="240" w:lineRule="auto"/>
      </w:pPr>
    </w:p>
  </w:footnote>
  <w:footnote w:id="2">
    <w:p w14:paraId="19A5B62A" w14:textId="2D7998E1" w:rsidR="009D01B5" w:rsidRDefault="009D01B5">
      <w:pPr>
        <w:pStyle w:val="affb"/>
      </w:pPr>
      <w:r>
        <w:rPr>
          <w:rStyle w:val="affd"/>
        </w:rPr>
        <w:footnoteRef/>
      </w:r>
      <w:r>
        <w:t xml:space="preserve"> </w:t>
      </w:r>
      <w:r w:rsidRPr="009D01B5">
        <w:t>Дата срока годности, указанная в производственной серии, включена в средство идентификации (код маркировки) и  будет передана в Отчете об использовании кодов маркировки в СУЗ</w:t>
      </w:r>
    </w:p>
    <w:p w14:paraId="2CEAC04A" w14:textId="77777777" w:rsidR="009D01B5" w:rsidRDefault="009D01B5">
      <w:pPr>
        <w:pStyle w:val="affb"/>
      </w:pPr>
    </w:p>
  </w:footnote>
  <w:footnote w:id="3">
    <w:p w14:paraId="69B51AC5" w14:textId="0553A030" w:rsidR="009D01B5" w:rsidRDefault="009D01B5">
      <w:pPr>
        <w:pStyle w:val="affb"/>
      </w:pPr>
      <w:r>
        <w:rPr>
          <w:rStyle w:val="affd"/>
        </w:rPr>
        <w:footnoteRef/>
      </w:r>
      <w:r>
        <w:t xml:space="preserve"> </w:t>
      </w:r>
      <w:r w:rsidRPr="009D01B5">
        <w:t>Если поле «Срок годности (дни)» в карточке «Номенклатура» заполнено, то  при создании производственной серии дата окончания срока годности производственной серии рассчитывается автоматически, п.п 1</w:t>
      </w:r>
      <w:r>
        <w:t>0</w:t>
      </w:r>
      <w:r w:rsidRPr="009D01B5">
        <w:t>.2.3 Руководства администратора АС хТрек</w:t>
      </w:r>
    </w:p>
  </w:footnote>
  <w:footnote w:id="4">
    <w:p w14:paraId="42DE640E" w14:textId="0B78FACD" w:rsidR="00DF174B" w:rsidRDefault="00DF174B">
      <w:pPr>
        <w:pStyle w:val="affb"/>
      </w:pPr>
      <w:r>
        <w:rPr>
          <w:rStyle w:val="affd"/>
        </w:rPr>
        <w:footnoteRef/>
      </w:r>
      <w:r>
        <w:t xml:space="preserve"> </w:t>
      </w:r>
      <w:r w:rsidR="003F272B" w:rsidRPr="003F272B">
        <w:t>«Тип кода» присваивается товару при создании карточки товара в разделе «Национальный каталог» ЛК Честного знака</w:t>
      </w:r>
    </w:p>
  </w:footnote>
  <w:footnote w:id="5">
    <w:p w14:paraId="14ED4C75" w14:textId="26405DFA" w:rsidR="00477767" w:rsidRDefault="00477767">
      <w:pPr>
        <w:pStyle w:val="affb"/>
      </w:pPr>
      <w:r>
        <w:rPr>
          <w:rStyle w:val="affd"/>
        </w:rPr>
        <w:footnoteRef/>
      </w:r>
      <w:r w:rsidR="00C31536">
        <w:t> </w:t>
      </w:r>
      <w:r w:rsidR="000A5889">
        <w:t>Только д</w:t>
      </w:r>
      <w:r w:rsidRPr="00477767">
        <w:t>ля товарной группы «Молочная продукция»</w:t>
      </w:r>
    </w:p>
  </w:footnote>
  <w:footnote w:id="6">
    <w:p w14:paraId="75B442E4" w14:textId="3FC42190" w:rsidR="001876AB" w:rsidRDefault="001876AB">
      <w:pPr>
        <w:pStyle w:val="affb"/>
      </w:pPr>
      <w:r>
        <w:rPr>
          <w:rStyle w:val="affd"/>
        </w:rPr>
        <w:footnoteRef/>
      </w:r>
      <w:r w:rsidR="00065938">
        <w:t> </w:t>
      </w:r>
      <w:r w:rsidRPr="001876AB">
        <w:t>При наличии в справочнике «Сертификаты номенклатуры» единственного действующего сертификата поле «Документ соответствия» заполняется автоматически</w:t>
      </w:r>
      <w:r w:rsidR="00AE77B6">
        <w:t>.</w:t>
      </w:r>
      <w:r w:rsidR="004A1D2F">
        <w:t xml:space="preserve"> </w:t>
      </w:r>
      <w:r w:rsidR="00AE77B6">
        <w:t>Заполнение справочника «Сертификаты номенклатуры»</w:t>
      </w:r>
      <w:r w:rsidR="00065938">
        <w:t xml:space="preserve"> – </w:t>
      </w:r>
      <w:r w:rsidR="004A1D2F">
        <w:t>см п.</w:t>
      </w:r>
      <w:r w:rsidR="001B277F">
        <w:t xml:space="preserve"> </w:t>
      </w:r>
      <w:r w:rsidR="004A1D2F">
        <w:t>12.2.5 Руководства администратора АС хТрек (АРМ)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EC3668D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AD10F55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E97CD1"/>
    <w:multiLevelType w:val="multilevel"/>
    <w:tmpl w:val="504E4438"/>
    <w:lvl w:ilvl="0">
      <w:start w:val="1"/>
      <w:numFmt w:val="russianLower"/>
      <w:pStyle w:val="1"/>
      <w:lvlText w:val="%1)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russianLower"/>
      <w:pStyle w:val="20"/>
      <w:lvlText w:val="%2)"/>
      <w:lvlJc w:val="left"/>
      <w:pPr>
        <w:tabs>
          <w:tab w:val="num" w:pos="851"/>
        </w:tabs>
        <w:ind w:left="0" w:firstLine="425"/>
      </w:pPr>
      <w:rPr>
        <w:rFonts w:hint="default"/>
      </w:rPr>
    </w:lvl>
    <w:lvl w:ilvl="2">
      <w:start w:val="1"/>
      <w:numFmt w:val="russianLower"/>
      <w:pStyle w:val="30"/>
      <w:lvlText w:val="%3)"/>
      <w:lvlJc w:val="left"/>
      <w:pPr>
        <w:tabs>
          <w:tab w:val="num" w:pos="1276"/>
        </w:tabs>
        <w:ind w:left="0" w:firstLine="851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701"/>
        </w:tabs>
        <w:ind w:left="0" w:firstLine="1276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126"/>
        </w:tabs>
        <w:ind w:left="0" w:firstLine="1701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2552"/>
        </w:tabs>
        <w:ind w:left="0" w:firstLine="2126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2977"/>
        </w:tabs>
        <w:ind w:left="0" w:firstLine="2552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3402"/>
        </w:tabs>
        <w:ind w:left="0" w:firstLine="2977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3827"/>
        </w:tabs>
        <w:ind w:left="0" w:firstLine="3402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74B6BE0"/>
    <w:multiLevelType w:val="multilevel"/>
    <w:tmpl w:val="5A96A7F2"/>
    <w:lvl w:ilvl="0">
      <w:start w:val="1"/>
      <w:numFmt w:val="russianUpper"/>
      <w:pStyle w:val="a"/>
      <w:suff w:val="nothing"/>
      <w:lvlText w:val="Приложение %1"/>
      <w:lvlJc w:val="left"/>
      <w:pPr>
        <w:ind w:left="0" w:firstLine="0"/>
      </w:pPr>
      <w:rPr>
        <w:rFonts w:hint="default"/>
        <w:caps/>
      </w:rPr>
    </w:lvl>
    <w:lvl w:ilvl="1">
      <w:start w:val="1"/>
      <w:numFmt w:val="decimal"/>
      <w:pStyle w:val="10"/>
      <w:lvlText w:val="%1.%2"/>
      <w:lvlJc w:val="left"/>
      <w:pPr>
        <w:tabs>
          <w:tab w:val="num" w:pos="1361"/>
        </w:tabs>
        <w:ind w:left="0" w:firstLine="680"/>
      </w:pPr>
      <w:rPr>
        <w:rFonts w:hint="default"/>
      </w:rPr>
    </w:lvl>
    <w:lvl w:ilvl="2">
      <w:start w:val="1"/>
      <w:numFmt w:val="decimal"/>
      <w:pStyle w:val="21"/>
      <w:lvlText w:val="%1.%2.%3"/>
      <w:lvlJc w:val="left"/>
      <w:pPr>
        <w:tabs>
          <w:tab w:val="num" w:pos="1588"/>
        </w:tabs>
        <w:ind w:left="0" w:firstLine="680"/>
      </w:pPr>
      <w:rPr>
        <w:rFonts w:hint="default"/>
      </w:rPr>
    </w:lvl>
    <w:lvl w:ilvl="3">
      <w:start w:val="1"/>
      <w:numFmt w:val="decimal"/>
      <w:pStyle w:val="31"/>
      <w:lvlText w:val="%1.%2.%3.%4"/>
      <w:lvlJc w:val="left"/>
      <w:pPr>
        <w:tabs>
          <w:tab w:val="num" w:pos="1814"/>
        </w:tabs>
        <w:ind w:left="0" w:firstLine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851"/>
      </w:pPr>
      <w:rPr>
        <w:rFonts w:hint="default"/>
      </w:rPr>
    </w:lvl>
  </w:abstractNum>
  <w:abstractNum w:abstractNumId="4" w15:restartNumberingAfterBreak="0">
    <w:nsid w:val="0B4D3488"/>
    <w:multiLevelType w:val="multilevel"/>
    <w:tmpl w:val="A27AA608"/>
    <w:lvl w:ilvl="0">
      <w:start w:val="1"/>
      <w:numFmt w:val="decimal"/>
      <w:pStyle w:val="11"/>
      <w:lvlText w:val="%1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2">
      <w:start w:val="1"/>
      <w:numFmt w:val="decimal"/>
      <w:pStyle w:val="32"/>
      <w:lvlText w:val="%1.%2.%3"/>
      <w:lvlJc w:val="left"/>
      <w:pPr>
        <w:tabs>
          <w:tab w:val="num" w:pos="2410"/>
        </w:tabs>
        <w:ind w:left="0" w:firstLine="155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19"/>
        </w:tabs>
        <w:ind w:left="0" w:firstLine="19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86"/>
        </w:tabs>
        <w:ind w:left="0" w:firstLine="2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4"/>
        </w:tabs>
        <w:ind w:left="0" w:firstLine="283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7"/>
        </w:tabs>
        <w:ind w:left="-424" w:firstLine="32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28"/>
        </w:tabs>
        <w:ind w:left="0" w:firstLine="3686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37"/>
        </w:tabs>
        <w:ind w:left="0" w:firstLine="4111"/>
      </w:pPr>
      <w:rPr>
        <w:rFonts w:hint="default"/>
      </w:rPr>
    </w:lvl>
  </w:abstractNum>
  <w:abstractNum w:abstractNumId="5" w15:restartNumberingAfterBreak="0">
    <w:nsid w:val="0B9875AB"/>
    <w:multiLevelType w:val="multilevel"/>
    <w:tmpl w:val="EB04A4B0"/>
    <w:lvl w:ilvl="0">
      <w:start w:val="1"/>
      <w:numFmt w:val="bullet"/>
      <w:pStyle w:val="12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0" w:firstLine="1134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0" w:firstLine="1559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2410"/>
        </w:tabs>
        <w:ind w:left="0" w:firstLine="1985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0" w:firstLine="241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3260"/>
        </w:tabs>
        <w:ind w:left="0" w:firstLine="2835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3686"/>
        </w:tabs>
        <w:ind w:left="0" w:firstLine="32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4111"/>
        </w:tabs>
        <w:ind w:left="0" w:firstLine="368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4536"/>
        </w:tabs>
        <w:ind w:left="0" w:firstLine="4111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AB4D11"/>
    <w:multiLevelType w:val="multilevel"/>
    <w:tmpl w:val="2F762FFA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3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B3E02DD"/>
    <w:multiLevelType w:val="multilevel"/>
    <w:tmpl w:val="57D036F8"/>
    <w:lvl w:ilvl="0">
      <w:start w:val="1"/>
      <w:numFmt w:val="decimal"/>
      <w:pStyle w:val="a1"/>
      <w:lvlText w:val="[%1]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1559"/>
        </w:tabs>
        <w:ind w:left="0" w:firstLine="113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985"/>
        </w:tabs>
        <w:ind w:left="0" w:firstLine="1559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410"/>
        </w:tabs>
        <w:ind w:left="0" w:firstLine="1985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2835"/>
        </w:tabs>
        <w:ind w:left="0" w:firstLine="241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3260"/>
        </w:tabs>
        <w:ind w:left="0" w:firstLine="2835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3686"/>
        </w:tabs>
        <w:ind w:left="0" w:firstLine="32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4111"/>
        </w:tabs>
        <w:ind w:left="0" w:firstLine="3686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BC12580"/>
    <w:multiLevelType w:val="multilevel"/>
    <w:tmpl w:val="99606CCC"/>
    <w:lvl w:ilvl="0">
      <w:start w:val="1"/>
      <w:numFmt w:val="russianUpper"/>
      <w:pStyle w:val="13"/>
      <w:lvlText w:val="ПРИЛОЖЕНИЕ %1"/>
      <w:lvlJc w:val="left"/>
      <w:pPr>
        <w:tabs>
          <w:tab w:val="num" w:pos="851"/>
        </w:tabs>
        <w:ind w:left="0" w:firstLine="851"/>
      </w:pPr>
      <w:rPr>
        <w:rFonts w:ascii="Arial" w:hAnsi="Arial" w:hint="default"/>
        <w:caps/>
        <w:sz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D3A09B5"/>
    <w:multiLevelType w:val="hybridMultilevel"/>
    <w:tmpl w:val="3B1C1CA0"/>
    <w:lvl w:ilvl="0" w:tplc="DF5451D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F63BE"/>
    <w:multiLevelType w:val="multilevel"/>
    <w:tmpl w:val="E2E643BC"/>
    <w:lvl w:ilvl="0">
      <w:start w:val="1"/>
      <w:numFmt w:val="decimal"/>
      <w:pStyle w:val="14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4"/>
      <w:lvlText w:val="%1.%2"/>
      <w:lvlJc w:val="left"/>
      <w:pPr>
        <w:tabs>
          <w:tab w:val="num" w:pos="652"/>
        </w:tabs>
        <w:ind w:left="-709" w:firstLine="709"/>
      </w:pPr>
      <w:rPr>
        <w:rFonts w:hint="default"/>
        <w:b/>
        <w:bCs/>
      </w:rPr>
    </w:lvl>
    <w:lvl w:ilvl="2">
      <w:start w:val="1"/>
      <w:numFmt w:val="decimal"/>
      <w:pStyle w:val="34"/>
      <w:lvlText w:val="%1.%2.%3"/>
      <w:lvlJc w:val="left"/>
      <w:pPr>
        <w:tabs>
          <w:tab w:val="num" w:pos="1589"/>
        </w:tabs>
        <w:ind w:left="1" w:firstLine="709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814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8"/>
        </w:tabs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98"/>
        </w:tabs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10"/>
        </w:tabs>
        <w:ind w:left="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52"/>
        </w:tabs>
        <w:ind w:left="0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35"/>
        </w:tabs>
        <w:ind w:left="0" w:firstLine="709"/>
      </w:pPr>
      <w:rPr>
        <w:rFonts w:hint="default"/>
      </w:rPr>
    </w:lvl>
  </w:abstractNum>
  <w:abstractNum w:abstractNumId="11" w15:restartNumberingAfterBreak="0">
    <w:nsid w:val="4D6326EA"/>
    <w:multiLevelType w:val="hybridMultilevel"/>
    <w:tmpl w:val="3D0ECB0A"/>
    <w:lvl w:ilvl="0" w:tplc="4CCA3D90">
      <w:start w:val="1"/>
      <w:numFmt w:val="bullet"/>
      <w:pStyle w:val="25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A57100A"/>
    <w:multiLevelType w:val="multilevel"/>
    <w:tmpl w:val="D6BC99E8"/>
    <w:lvl w:ilvl="0">
      <w:start w:val="1"/>
      <w:numFmt w:val="russianLower"/>
      <w:pStyle w:val="15"/>
      <w:lvlText w:val="%1)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russianLower"/>
      <w:lvlText w:val="%2)"/>
      <w:lvlJc w:val="left"/>
      <w:pPr>
        <w:tabs>
          <w:tab w:val="num" w:pos="1559"/>
        </w:tabs>
        <w:ind w:left="0" w:firstLine="1134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985"/>
        </w:tabs>
        <w:ind w:left="0" w:firstLine="1559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268"/>
        </w:tabs>
        <w:ind w:left="0" w:firstLine="1985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0" w:firstLine="241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3260"/>
        </w:tabs>
        <w:ind w:left="0" w:firstLine="2835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3686"/>
        </w:tabs>
        <w:ind w:left="0" w:firstLine="32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4111"/>
        </w:tabs>
        <w:ind w:left="0" w:firstLine="368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4536"/>
        </w:tabs>
        <w:ind w:left="0" w:firstLine="4111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5DB47F02"/>
    <w:multiLevelType w:val="singleLevel"/>
    <w:tmpl w:val="6FB4C5E8"/>
    <w:lvl w:ilvl="0">
      <w:start w:val="1"/>
      <w:numFmt w:val="bullet"/>
      <w:pStyle w:val="-Arial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4" w15:restartNumberingAfterBreak="0">
    <w:nsid w:val="6308751D"/>
    <w:multiLevelType w:val="multilevel"/>
    <w:tmpl w:val="9F0ABEA4"/>
    <w:lvl w:ilvl="0">
      <w:start w:val="1"/>
      <w:numFmt w:val="bullet"/>
      <w:pStyle w:val="16"/>
      <w:lvlText w:val="–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bullet"/>
      <w:pStyle w:val="26"/>
      <w:lvlText w:val="–"/>
      <w:lvlJc w:val="left"/>
      <w:pPr>
        <w:tabs>
          <w:tab w:val="num" w:pos="851"/>
        </w:tabs>
        <w:ind w:left="0" w:firstLine="425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5"/>
      <w:lvlText w:val="–"/>
      <w:lvlJc w:val="left"/>
      <w:pPr>
        <w:tabs>
          <w:tab w:val="num" w:pos="1276"/>
        </w:tabs>
        <w:ind w:left="0" w:firstLine="851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701"/>
        </w:tabs>
        <w:ind w:left="0" w:firstLine="1276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126"/>
        </w:tabs>
        <w:ind w:left="0" w:firstLine="1701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2552"/>
        </w:tabs>
        <w:ind w:left="0" w:firstLine="2126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2977"/>
        </w:tabs>
        <w:ind w:left="0" w:firstLine="2552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3402"/>
        </w:tabs>
        <w:ind w:left="0" w:firstLine="2977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3827"/>
        </w:tabs>
        <w:ind w:left="0" w:firstLine="3402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6BE27A73"/>
    <w:multiLevelType w:val="multilevel"/>
    <w:tmpl w:val="ABA42BAC"/>
    <w:lvl w:ilvl="0">
      <w:start w:val="1"/>
      <w:numFmt w:val="bullet"/>
      <w:pStyle w:val="a2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EA0BBE"/>
    <w:multiLevelType w:val="hybridMultilevel"/>
    <w:tmpl w:val="2E6A0138"/>
    <w:lvl w:ilvl="0" w:tplc="9FEA53A2">
      <w:start w:val="1"/>
      <w:numFmt w:val="bullet"/>
      <w:pStyle w:val="17"/>
      <w:lvlText w:val="–"/>
      <w:lvlJc w:val="left"/>
      <w:pPr>
        <w:ind w:left="22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6" w:hanging="360"/>
      </w:pPr>
      <w:rPr>
        <w:rFonts w:ascii="Wingdings" w:hAnsi="Wingdings" w:hint="default"/>
      </w:rPr>
    </w:lvl>
  </w:abstractNum>
  <w:abstractNum w:abstractNumId="17" w15:restartNumberingAfterBreak="0">
    <w:nsid w:val="79131638"/>
    <w:multiLevelType w:val="multilevel"/>
    <w:tmpl w:val="CFCA044C"/>
    <w:lvl w:ilvl="0">
      <w:start w:val="1"/>
      <w:numFmt w:val="decimal"/>
      <w:pStyle w:val="18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0" w:firstLine="1134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0" w:firstLine="1559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2410"/>
        </w:tabs>
        <w:ind w:left="0" w:firstLine="1985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0" w:firstLine="241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3260"/>
        </w:tabs>
        <w:ind w:left="0" w:firstLine="2835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3686"/>
        </w:tabs>
        <w:ind w:left="0" w:firstLine="32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4111"/>
        </w:tabs>
        <w:ind w:left="0" w:firstLine="368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4536"/>
        </w:tabs>
        <w:ind w:left="0" w:firstLine="4111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F87350"/>
    <w:multiLevelType w:val="hybridMultilevel"/>
    <w:tmpl w:val="778CC9BC"/>
    <w:lvl w:ilvl="0" w:tplc="4E64B582">
      <w:start w:val="1"/>
      <w:numFmt w:val="bullet"/>
      <w:pStyle w:val="a3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E2046C"/>
    <w:multiLevelType w:val="multilevel"/>
    <w:tmpl w:val="DF9ABA28"/>
    <w:lvl w:ilvl="0">
      <w:start w:val="1"/>
      <w:numFmt w:val="decimal"/>
      <w:pStyle w:val="19"/>
      <w:lvlText w:val="%1)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27"/>
      <w:lvlText w:val="%2)"/>
      <w:lvlJc w:val="left"/>
      <w:pPr>
        <w:tabs>
          <w:tab w:val="num" w:pos="851"/>
        </w:tabs>
        <w:ind w:left="0" w:firstLine="425"/>
      </w:pPr>
      <w:rPr>
        <w:rFonts w:hint="default"/>
      </w:rPr>
    </w:lvl>
    <w:lvl w:ilvl="2">
      <w:start w:val="1"/>
      <w:numFmt w:val="decimal"/>
      <w:pStyle w:val="36"/>
      <w:lvlText w:val="%3)"/>
      <w:lvlJc w:val="left"/>
      <w:pPr>
        <w:tabs>
          <w:tab w:val="num" w:pos="1276"/>
        </w:tabs>
        <w:ind w:left="0" w:firstLine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16"/>
  </w:num>
  <w:num w:numId="5">
    <w:abstractNumId w:val="8"/>
    <w:lvlOverride w:ilvl="0">
      <w:lvl w:ilvl="0">
        <w:start w:val="1"/>
        <w:numFmt w:val="russianUpper"/>
        <w:pStyle w:val="13"/>
        <w:lvlText w:val="ПРИЛОЖЕНИЕ %1"/>
        <w:lvlJc w:val="left"/>
        <w:pPr>
          <w:tabs>
            <w:tab w:val="num" w:pos="851"/>
          </w:tabs>
          <w:ind w:left="0" w:firstLine="851"/>
        </w:pPr>
        <w:rPr>
          <w:rFonts w:ascii="Arial" w:hAnsi="Arial" w:hint="default"/>
          <w:caps/>
          <w:sz w:val="28"/>
        </w:rPr>
      </w:lvl>
    </w:lvlOverride>
  </w:num>
  <w:num w:numId="6">
    <w:abstractNumId w:val="6"/>
  </w:num>
  <w:num w:numId="7">
    <w:abstractNumId w:val="12"/>
  </w:num>
  <w:num w:numId="8">
    <w:abstractNumId w:val="5"/>
  </w:num>
  <w:num w:numId="9">
    <w:abstractNumId w:val="9"/>
  </w:num>
  <w:num w:numId="10">
    <w:abstractNumId w:val="18"/>
  </w:num>
  <w:num w:numId="11">
    <w:abstractNumId w:val="1"/>
  </w:num>
  <w:num w:numId="12">
    <w:abstractNumId w:val="0"/>
  </w:num>
  <w:num w:numId="13">
    <w:abstractNumId w:val="7"/>
  </w:num>
  <w:num w:numId="14">
    <w:abstractNumId w:val="3"/>
  </w:num>
  <w:num w:numId="15">
    <w:abstractNumId w:val="4"/>
  </w:num>
  <w:num w:numId="16">
    <w:abstractNumId w:val="19"/>
  </w:num>
  <w:num w:numId="17">
    <w:abstractNumId w:val="2"/>
  </w:num>
  <w:num w:numId="18">
    <w:abstractNumId w:val="14"/>
  </w:num>
  <w:num w:numId="19">
    <w:abstractNumId w:val="15"/>
  </w:num>
  <w:num w:numId="20">
    <w:abstractNumId w:val="13"/>
  </w:num>
  <w:num w:numId="21">
    <w:abstractNumId w:val="11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BA4"/>
    <w:rsid w:val="000103D5"/>
    <w:rsid w:val="00010D82"/>
    <w:rsid w:val="00011A4F"/>
    <w:rsid w:val="00011FCD"/>
    <w:rsid w:val="000150DF"/>
    <w:rsid w:val="0002204E"/>
    <w:rsid w:val="00033310"/>
    <w:rsid w:val="00033B23"/>
    <w:rsid w:val="000344EE"/>
    <w:rsid w:val="00034AFF"/>
    <w:rsid w:val="0003577F"/>
    <w:rsid w:val="00043E15"/>
    <w:rsid w:val="0004460E"/>
    <w:rsid w:val="0004551B"/>
    <w:rsid w:val="000461CB"/>
    <w:rsid w:val="00052F55"/>
    <w:rsid w:val="00062F12"/>
    <w:rsid w:val="000643D9"/>
    <w:rsid w:val="00065938"/>
    <w:rsid w:val="000671A7"/>
    <w:rsid w:val="00067D3E"/>
    <w:rsid w:val="00067EA5"/>
    <w:rsid w:val="000710DE"/>
    <w:rsid w:val="000743FB"/>
    <w:rsid w:val="00075FE5"/>
    <w:rsid w:val="000761DC"/>
    <w:rsid w:val="00080708"/>
    <w:rsid w:val="000813BC"/>
    <w:rsid w:val="00081EFB"/>
    <w:rsid w:val="000842EC"/>
    <w:rsid w:val="00092DAE"/>
    <w:rsid w:val="000930E9"/>
    <w:rsid w:val="0009366D"/>
    <w:rsid w:val="00097F99"/>
    <w:rsid w:val="000A27C2"/>
    <w:rsid w:val="000A5889"/>
    <w:rsid w:val="000B0295"/>
    <w:rsid w:val="000B03B8"/>
    <w:rsid w:val="000B31B1"/>
    <w:rsid w:val="000B3D05"/>
    <w:rsid w:val="000B4032"/>
    <w:rsid w:val="000B49FF"/>
    <w:rsid w:val="000B5004"/>
    <w:rsid w:val="000C1D3F"/>
    <w:rsid w:val="000C20E3"/>
    <w:rsid w:val="000D32D6"/>
    <w:rsid w:val="000D49EA"/>
    <w:rsid w:val="000D5374"/>
    <w:rsid w:val="000D5B17"/>
    <w:rsid w:val="000D6281"/>
    <w:rsid w:val="000D7ECF"/>
    <w:rsid w:val="000E0B17"/>
    <w:rsid w:val="000E2281"/>
    <w:rsid w:val="000E39AE"/>
    <w:rsid w:val="000E421A"/>
    <w:rsid w:val="000E6302"/>
    <w:rsid w:val="000F05C8"/>
    <w:rsid w:val="000F300C"/>
    <w:rsid w:val="000F3293"/>
    <w:rsid w:val="000F4315"/>
    <w:rsid w:val="000F6BEC"/>
    <w:rsid w:val="000F7435"/>
    <w:rsid w:val="00101167"/>
    <w:rsid w:val="00102693"/>
    <w:rsid w:val="0010369A"/>
    <w:rsid w:val="00107921"/>
    <w:rsid w:val="0011085E"/>
    <w:rsid w:val="00112020"/>
    <w:rsid w:val="00112411"/>
    <w:rsid w:val="00112B5B"/>
    <w:rsid w:val="001139C6"/>
    <w:rsid w:val="00113E9F"/>
    <w:rsid w:val="00121410"/>
    <w:rsid w:val="00121EBD"/>
    <w:rsid w:val="001226A1"/>
    <w:rsid w:val="001230A8"/>
    <w:rsid w:val="00124314"/>
    <w:rsid w:val="00125368"/>
    <w:rsid w:val="00130C96"/>
    <w:rsid w:val="0013223F"/>
    <w:rsid w:val="00133922"/>
    <w:rsid w:val="00133C06"/>
    <w:rsid w:val="0013475C"/>
    <w:rsid w:val="001370D0"/>
    <w:rsid w:val="00137FCD"/>
    <w:rsid w:val="001402AF"/>
    <w:rsid w:val="001408AA"/>
    <w:rsid w:val="00141141"/>
    <w:rsid w:val="00142735"/>
    <w:rsid w:val="00144A27"/>
    <w:rsid w:val="001451C1"/>
    <w:rsid w:val="00150CDC"/>
    <w:rsid w:val="00152CB9"/>
    <w:rsid w:val="00153ADF"/>
    <w:rsid w:val="00154D7E"/>
    <w:rsid w:val="001570E6"/>
    <w:rsid w:val="00163B4F"/>
    <w:rsid w:val="00164A3C"/>
    <w:rsid w:val="0016640D"/>
    <w:rsid w:val="00167D05"/>
    <w:rsid w:val="001726F0"/>
    <w:rsid w:val="00173F87"/>
    <w:rsid w:val="00175223"/>
    <w:rsid w:val="001802EF"/>
    <w:rsid w:val="00183049"/>
    <w:rsid w:val="001862AA"/>
    <w:rsid w:val="001876AB"/>
    <w:rsid w:val="00187E63"/>
    <w:rsid w:val="00187EF9"/>
    <w:rsid w:val="00190202"/>
    <w:rsid w:val="00190245"/>
    <w:rsid w:val="001967A5"/>
    <w:rsid w:val="00197217"/>
    <w:rsid w:val="001A1257"/>
    <w:rsid w:val="001A3AC7"/>
    <w:rsid w:val="001A75C5"/>
    <w:rsid w:val="001B1639"/>
    <w:rsid w:val="001B277F"/>
    <w:rsid w:val="001B2A3F"/>
    <w:rsid w:val="001B2FDE"/>
    <w:rsid w:val="001B5086"/>
    <w:rsid w:val="001B5420"/>
    <w:rsid w:val="001B675C"/>
    <w:rsid w:val="001C0498"/>
    <w:rsid w:val="001C13FE"/>
    <w:rsid w:val="001C3490"/>
    <w:rsid w:val="001C3A2C"/>
    <w:rsid w:val="001C5A8D"/>
    <w:rsid w:val="001D0985"/>
    <w:rsid w:val="001D1E1A"/>
    <w:rsid w:val="001D6070"/>
    <w:rsid w:val="001D7416"/>
    <w:rsid w:val="001D7423"/>
    <w:rsid w:val="001D7781"/>
    <w:rsid w:val="001D7A18"/>
    <w:rsid w:val="001E262F"/>
    <w:rsid w:val="001E3876"/>
    <w:rsid w:val="001E3C4E"/>
    <w:rsid w:val="001E56B7"/>
    <w:rsid w:val="001E5BA4"/>
    <w:rsid w:val="001E6D5B"/>
    <w:rsid w:val="001E6E47"/>
    <w:rsid w:val="001F21C1"/>
    <w:rsid w:val="001F34CA"/>
    <w:rsid w:val="002040E4"/>
    <w:rsid w:val="00205398"/>
    <w:rsid w:val="002064CE"/>
    <w:rsid w:val="00206828"/>
    <w:rsid w:val="00207781"/>
    <w:rsid w:val="00207C6F"/>
    <w:rsid w:val="00210CD0"/>
    <w:rsid w:val="0021352C"/>
    <w:rsid w:val="00213748"/>
    <w:rsid w:val="00215139"/>
    <w:rsid w:val="002166B7"/>
    <w:rsid w:val="00217775"/>
    <w:rsid w:val="0022148C"/>
    <w:rsid w:val="002224C9"/>
    <w:rsid w:val="00224097"/>
    <w:rsid w:val="00224BFF"/>
    <w:rsid w:val="00224D24"/>
    <w:rsid w:val="00227A71"/>
    <w:rsid w:val="00230E47"/>
    <w:rsid w:val="002330FE"/>
    <w:rsid w:val="0023695D"/>
    <w:rsid w:val="00240596"/>
    <w:rsid w:val="0024209E"/>
    <w:rsid w:val="002450C4"/>
    <w:rsid w:val="002450D4"/>
    <w:rsid w:val="00246E9D"/>
    <w:rsid w:val="00246F98"/>
    <w:rsid w:val="00252570"/>
    <w:rsid w:val="00252A50"/>
    <w:rsid w:val="0025349D"/>
    <w:rsid w:val="00254041"/>
    <w:rsid w:val="002554B9"/>
    <w:rsid w:val="00257435"/>
    <w:rsid w:val="002574D3"/>
    <w:rsid w:val="002600FA"/>
    <w:rsid w:val="002623B1"/>
    <w:rsid w:val="00266215"/>
    <w:rsid w:val="00267934"/>
    <w:rsid w:val="00267E0B"/>
    <w:rsid w:val="0027188F"/>
    <w:rsid w:val="00281CF8"/>
    <w:rsid w:val="002840E8"/>
    <w:rsid w:val="00284888"/>
    <w:rsid w:val="00286DFC"/>
    <w:rsid w:val="00286F9C"/>
    <w:rsid w:val="00297BD3"/>
    <w:rsid w:val="002A102A"/>
    <w:rsid w:val="002A18BC"/>
    <w:rsid w:val="002A21B9"/>
    <w:rsid w:val="002A3763"/>
    <w:rsid w:val="002A51AA"/>
    <w:rsid w:val="002A54DA"/>
    <w:rsid w:val="002A60CA"/>
    <w:rsid w:val="002A7677"/>
    <w:rsid w:val="002B34A1"/>
    <w:rsid w:val="002B646D"/>
    <w:rsid w:val="002B6D3B"/>
    <w:rsid w:val="002C1CA7"/>
    <w:rsid w:val="002C3A26"/>
    <w:rsid w:val="002C5830"/>
    <w:rsid w:val="002C71CA"/>
    <w:rsid w:val="002C798C"/>
    <w:rsid w:val="002C7E63"/>
    <w:rsid w:val="002D46C1"/>
    <w:rsid w:val="002D5B06"/>
    <w:rsid w:val="002E084E"/>
    <w:rsid w:val="002E12E8"/>
    <w:rsid w:val="002E3A48"/>
    <w:rsid w:val="002E4550"/>
    <w:rsid w:val="002E4D19"/>
    <w:rsid w:val="002E5D74"/>
    <w:rsid w:val="002E7063"/>
    <w:rsid w:val="002E7DD0"/>
    <w:rsid w:val="002F00D9"/>
    <w:rsid w:val="002F067D"/>
    <w:rsid w:val="002F3665"/>
    <w:rsid w:val="002F45BC"/>
    <w:rsid w:val="00301509"/>
    <w:rsid w:val="0030278A"/>
    <w:rsid w:val="00302C4A"/>
    <w:rsid w:val="00303A65"/>
    <w:rsid w:val="003055A2"/>
    <w:rsid w:val="00305A33"/>
    <w:rsid w:val="003070BA"/>
    <w:rsid w:val="003071E8"/>
    <w:rsid w:val="00307801"/>
    <w:rsid w:val="00315B40"/>
    <w:rsid w:val="00316014"/>
    <w:rsid w:val="00317A97"/>
    <w:rsid w:val="0032029A"/>
    <w:rsid w:val="003213F9"/>
    <w:rsid w:val="00322129"/>
    <w:rsid w:val="00325B20"/>
    <w:rsid w:val="0032706D"/>
    <w:rsid w:val="0032780E"/>
    <w:rsid w:val="003304D7"/>
    <w:rsid w:val="00330BEF"/>
    <w:rsid w:val="00332144"/>
    <w:rsid w:val="00333C8F"/>
    <w:rsid w:val="00334D44"/>
    <w:rsid w:val="00335DBC"/>
    <w:rsid w:val="00337282"/>
    <w:rsid w:val="00342230"/>
    <w:rsid w:val="003453CB"/>
    <w:rsid w:val="003464BA"/>
    <w:rsid w:val="00350CCF"/>
    <w:rsid w:val="00351285"/>
    <w:rsid w:val="00351910"/>
    <w:rsid w:val="00356675"/>
    <w:rsid w:val="00357974"/>
    <w:rsid w:val="003601E5"/>
    <w:rsid w:val="00361F0D"/>
    <w:rsid w:val="00364BEF"/>
    <w:rsid w:val="00366F56"/>
    <w:rsid w:val="00367680"/>
    <w:rsid w:val="00370869"/>
    <w:rsid w:val="003725C3"/>
    <w:rsid w:val="00372A4E"/>
    <w:rsid w:val="00374BE5"/>
    <w:rsid w:val="00375283"/>
    <w:rsid w:val="0037683A"/>
    <w:rsid w:val="00377E96"/>
    <w:rsid w:val="00382493"/>
    <w:rsid w:val="003838A8"/>
    <w:rsid w:val="00386F50"/>
    <w:rsid w:val="00390F33"/>
    <w:rsid w:val="00393FA5"/>
    <w:rsid w:val="003947D1"/>
    <w:rsid w:val="003951D3"/>
    <w:rsid w:val="00395C59"/>
    <w:rsid w:val="003973E9"/>
    <w:rsid w:val="00397DDD"/>
    <w:rsid w:val="003A299F"/>
    <w:rsid w:val="003A5785"/>
    <w:rsid w:val="003A5B93"/>
    <w:rsid w:val="003B16A4"/>
    <w:rsid w:val="003B192C"/>
    <w:rsid w:val="003B2AA7"/>
    <w:rsid w:val="003B395A"/>
    <w:rsid w:val="003B4D1D"/>
    <w:rsid w:val="003C0DD5"/>
    <w:rsid w:val="003C1D84"/>
    <w:rsid w:val="003C245E"/>
    <w:rsid w:val="003C3000"/>
    <w:rsid w:val="003C3545"/>
    <w:rsid w:val="003C46D7"/>
    <w:rsid w:val="003C5162"/>
    <w:rsid w:val="003D0252"/>
    <w:rsid w:val="003D0E82"/>
    <w:rsid w:val="003D2DDF"/>
    <w:rsid w:val="003D3F9F"/>
    <w:rsid w:val="003D5833"/>
    <w:rsid w:val="003D787A"/>
    <w:rsid w:val="003E1E66"/>
    <w:rsid w:val="003E4BE3"/>
    <w:rsid w:val="003E54C4"/>
    <w:rsid w:val="003E6AE2"/>
    <w:rsid w:val="003E6CE4"/>
    <w:rsid w:val="003E7162"/>
    <w:rsid w:val="003F17A8"/>
    <w:rsid w:val="003F272B"/>
    <w:rsid w:val="003F33F1"/>
    <w:rsid w:val="0040051D"/>
    <w:rsid w:val="00400E8C"/>
    <w:rsid w:val="004023D8"/>
    <w:rsid w:val="004059A7"/>
    <w:rsid w:val="0040607F"/>
    <w:rsid w:val="00410CDB"/>
    <w:rsid w:val="0041560D"/>
    <w:rsid w:val="0041596A"/>
    <w:rsid w:val="00416A1C"/>
    <w:rsid w:val="00420218"/>
    <w:rsid w:val="00422A7F"/>
    <w:rsid w:val="00425401"/>
    <w:rsid w:val="0042642A"/>
    <w:rsid w:val="00426A2D"/>
    <w:rsid w:val="004321CF"/>
    <w:rsid w:val="004329C2"/>
    <w:rsid w:val="00434359"/>
    <w:rsid w:val="00441902"/>
    <w:rsid w:val="004449F0"/>
    <w:rsid w:val="004456FD"/>
    <w:rsid w:val="00445AAA"/>
    <w:rsid w:val="0044772F"/>
    <w:rsid w:val="00450E78"/>
    <w:rsid w:val="00456945"/>
    <w:rsid w:val="00457A43"/>
    <w:rsid w:val="004606B1"/>
    <w:rsid w:val="00463FE4"/>
    <w:rsid w:val="0046496C"/>
    <w:rsid w:val="00465473"/>
    <w:rsid w:val="00474430"/>
    <w:rsid w:val="004767BC"/>
    <w:rsid w:val="00477767"/>
    <w:rsid w:val="00480407"/>
    <w:rsid w:val="00484657"/>
    <w:rsid w:val="00484F4F"/>
    <w:rsid w:val="004855A3"/>
    <w:rsid w:val="00492011"/>
    <w:rsid w:val="00492C1F"/>
    <w:rsid w:val="0049359C"/>
    <w:rsid w:val="004938C9"/>
    <w:rsid w:val="004959F7"/>
    <w:rsid w:val="00496110"/>
    <w:rsid w:val="00497351"/>
    <w:rsid w:val="004A1D2F"/>
    <w:rsid w:val="004A2323"/>
    <w:rsid w:val="004A2714"/>
    <w:rsid w:val="004A4E63"/>
    <w:rsid w:val="004A4F20"/>
    <w:rsid w:val="004A52A4"/>
    <w:rsid w:val="004B08BA"/>
    <w:rsid w:val="004B09B8"/>
    <w:rsid w:val="004B165A"/>
    <w:rsid w:val="004B2F26"/>
    <w:rsid w:val="004B3E1F"/>
    <w:rsid w:val="004B53A3"/>
    <w:rsid w:val="004B56C4"/>
    <w:rsid w:val="004B71AF"/>
    <w:rsid w:val="004C0EBC"/>
    <w:rsid w:val="004C153A"/>
    <w:rsid w:val="004C39C2"/>
    <w:rsid w:val="004C49AA"/>
    <w:rsid w:val="004C4DFF"/>
    <w:rsid w:val="004C5DEC"/>
    <w:rsid w:val="004C6301"/>
    <w:rsid w:val="004D3CC5"/>
    <w:rsid w:val="004D467E"/>
    <w:rsid w:val="004D4A55"/>
    <w:rsid w:val="004D5F36"/>
    <w:rsid w:val="004D79A4"/>
    <w:rsid w:val="004E3605"/>
    <w:rsid w:val="004E43DC"/>
    <w:rsid w:val="004E4C02"/>
    <w:rsid w:val="004E4F95"/>
    <w:rsid w:val="004E5BB6"/>
    <w:rsid w:val="004F0BD4"/>
    <w:rsid w:val="004F10D9"/>
    <w:rsid w:val="004F1EA4"/>
    <w:rsid w:val="004F466C"/>
    <w:rsid w:val="00504DA9"/>
    <w:rsid w:val="00510B86"/>
    <w:rsid w:val="00512E5E"/>
    <w:rsid w:val="00521E52"/>
    <w:rsid w:val="00522077"/>
    <w:rsid w:val="00523D51"/>
    <w:rsid w:val="00526121"/>
    <w:rsid w:val="00531E3A"/>
    <w:rsid w:val="00532E7C"/>
    <w:rsid w:val="00535393"/>
    <w:rsid w:val="00537308"/>
    <w:rsid w:val="00537D71"/>
    <w:rsid w:val="00543DFC"/>
    <w:rsid w:val="00543FC6"/>
    <w:rsid w:val="0054542E"/>
    <w:rsid w:val="00546B8A"/>
    <w:rsid w:val="00547A1B"/>
    <w:rsid w:val="00550092"/>
    <w:rsid w:val="00552207"/>
    <w:rsid w:val="0055242C"/>
    <w:rsid w:val="00552DFC"/>
    <w:rsid w:val="005535C9"/>
    <w:rsid w:val="005541B9"/>
    <w:rsid w:val="00555975"/>
    <w:rsid w:val="00562C51"/>
    <w:rsid w:val="0056434E"/>
    <w:rsid w:val="00564BE9"/>
    <w:rsid w:val="0057199C"/>
    <w:rsid w:val="00572FFB"/>
    <w:rsid w:val="00574363"/>
    <w:rsid w:val="0057456C"/>
    <w:rsid w:val="00576BD4"/>
    <w:rsid w:val="00577B52"/>
    <w:rsid w:val="00580206"/>
    <w:rsid w:val="005819AD"/>
    <w:rsid w:val="005846DA"/>
    <w:rsid w:val="005875EC"/>
    <w:rsid w:val="00590816"/>
    <w:rsid w:val="00592BFF"/>
    <w:rsid w:val="00594592"/>
    <w:rsid w:val="005948F2"/>
    <w:rsid w:val="005953D5"/>
    <w:rsid w:val="00595F67"/>
    <w:rsid w:val="00596CB1"/>
    <w:rsid w:val="00597A7E"/>
    <w:rsid w:val="005A062E"/>
    <w:rsid w:val="005A235A"/>
    <w:rsid w:val="005A3E03"/>
    <w:rsid w:val="005A4976"/>
    <w:rsid w:val="005B11AF"/>
    <w:rsid w:val="005B1C38"/>
    <w:rsid w:val="005B2AC1"/>
    <w:rsid w:val="005B2E33"/>
    <w:rsid w:val="005B6F0B"/>
    <w:rsid w:val="005B79C2"/>
    <w:rsid w:val="005C1736"/>
    <w:rsid w:val="005C5717"/>
    <w:rsid w:val="005C6F94"/>
    <w:rsid w:val="005D11AB"/>
    <w:rsid w:val="005D1660"/>
    <w:rsid w:val="005D1662"/>
    <w:rsid w:val="005D1779"/>
    <w:rsid w:val="005D2261"/>
    <w:rsid w:val="005D23E2"/>
    <w:rsid w:val="005D252E"/>
    <w:rsid w:val="005D273D"/>
    <w:rsid w:val="005D47D0"/>
    <w:rsid w:val="005E0DBE"/>
    <w:rsid w:val="005E1E1B"/>
    <w:rsid w:val="005E3E5D"/>
    <w:rsid w:val="005E5695"/>
    <w:rsid w:val="005E60E9"/>
    <w:rsid w:val="005F1BF0"/>
    <w:rsid w:val="005F1D32"/>
    <w:rsid w:val="005F70B3"/>
    <w:rsid w:val="006028DE"/>
    <w:rsid w:val="00603177"/>
    <w:rsid w:val="006033AB"/>
    <w:rsid w:val="00603A47"/>
    <w:rsid w:val="0060482B"/>
    <w:rsid w:val="00606D8E"/>
    <w:rsid w:val="0061664A"/>
    <w:rsid w:val="00617473"/>
    <w:rsid w:val="00620054"/>
    <w:rsid w:val="00620314"/>
    <w:rsid w:val="006258EB"/>
    <w:rsid w:val="00626DD4"/>
    <w:rsid w:val="00630F9B"/>
    <w:rsid w:val="0064045B"/>
    <w:rsid w:val="006405BB"/>
    <w:rsid w:val="00642F9A"/>
    <w:rsid w:val="0064438F"/>
    <w:rsid w:val="00645176"/>
    <w:rsid w:val="00645D53"/>
    <w:rsid w:val="00646463"/>
    <w:rsid w:val="00646D87"/>
    <w:rsid w:val="00650A7F"/>
    <w:rsid w:val="006523AF"/>
    <w:rsid w:val="006524C3"/>
    <w:rsid w:val="0065346C"/>
    <w:rsid w:val="00655D75"/>
    <w:rsid w:val="00656F11"/>
    <w:rsid w:val="00665B0E"/>
    <w:rsid w:val="00666806"/>
    <w:rsid w:val="00667B40"/>
    <w:rsid w:val="00670878"/>
    <w:rsid w:val="00673C83"/>
    <w:rsid w:val="00674C80"/>
    <w:rsid w:val="00675F5A"/>
    <w:rsid w:val="0068104C"/>
    <w:rsid w:val="006827BD"/>
    <w:rsid w:val="00686860"/>
    <w:rsid w:val="006904F1"/>
    <w:rsid w:val="0069068B"/>
    <w:rsid w:val="00692C51"/>
    <w:rsid w:val="00694329"/>
    <w:rsid w:val="00694B59"/>
    <w:rsid w:val="00695B23"/>
    <w:rsid w:val="00695D7E"/>
    <w:rsid w:val="006A3889"/>
    <w:rsid w:val="006A4D3F"/>
    <w:rsid w:val="006A4E01"/>
    <w:rsid w:val="006A4F14"/>
    <w:rsid w:val="006A5675"/>
    <w:rsid w:val="006A60B0"/>
    <w:rsid w:val="006B06EA"/>
    <w:rsid w:val="006B08A3"/>
    <w:rsid w:val="006B0CC5"/>
    <w:rsid w:val="006B264F"/>
    <w:rsid w:val="006B7675"/>
    <w:rsid w:val="006C12EA"/>
    <w:rsid w:val="006C2425"/>
    <w:rsid w:val="006C2C06"/>
    <w:rsid w:val="006C7CE3"/>
    <w:rsid w:val="006D166A"/>
    <w:rsid w:val="006D17DB"/>
    <w:rsid w:val="006D26B5"/>
    <w:rsid w:val="006D3567"/>
    <w:rsid w:val="006D6E02"/>
    <w:rsid w:val="006E21E7"/>
    <w:rsid w:val="006E4D06"/>
    <w:rsid w:val="006E5219"/>
    <w:rsid w:val="006E63F9"/>
    <w:rsid w:val="006E7B36"/>
    <w:rsid w:val="006F1100"/>
    <w:rsid w:val="006F2EF4"/>
    <w:rsid w:val="006F6F35"/>
    <w:rsid w:val="007009D3"/>
    <w:rsid w:val="00706526"/>
    <w:rsid w:val="0070699F"/>
    <w:rsid w:val="007074E2"/>
    <w:rsid w:val="00707693"/>
    <w:rsid w:val="00710966"/>
    <w:rsid w:val="00713544"/>
    <w:rsid w:val="007137DF"/>
    <w:rsid w:val="007137E2"/>
    <w:rsid w:val="007137FD"/>
    <w:rsid w:val="007153AC"/>
    <w:rsid w:val="007157B0"/>
    <w:rsid w:val="007202FE"/>
    <w:rsid w:val="00722FF3"/>
    <w:rsid w:val="00724C27"/>
    <w:rsid w:val="00724FC4"/>
    <w:rsid w:val="007269BB"/>
    <w:rsid w:val="00727842"/>
    <w:rsid w:val="00732935"/>
    <w:rsid w:val="007352DC"/>
    <w:rsid w:val="00735396"/>
    <w:rsid w:val="00740302"/>
    <w:rsid w:val="007432CF"/>
    <w:rsid w:val="00743A8E"/>
    <w:rsid w:val="00743CD7"/>
    <w:rsid w:val="00744EB8"/>
    <w:rsid w:val="00745207"/>
    <w:rsid w:val="00746829"/>
    <w:rsid w:val="00746AAD"/>
    <w:rsid w:val="0075016B"/>
    <w:rsid w:val="007539B1"/>
    <w:rsid w:val="00757876"/>
    <w:rsid w:val="00757C3C"/>
    <w:rsid w:val="00761DE6"/>
    <w:rsid w:val="00762AE1"/>
    <w:rsid w:val="00763E49"/>
    <w:rsid w:val="00766256"/>
    <w:rsid w:val="00770721"/>
    <w:rsid w:val="00771237"/>
    <w:rsid w:val="00775EF2"/>
    <w:rsid w:val="00776404"/>
    <w:rsid w:val="00776BFB"/>
    <w:rsid w:val="0078378D"/>
    <w:rsid w:val="00783FFE"/>
    <w:rsid w:val="00786947"/>
    <w:rsid w:val="00786C6B"/>
    <w:rsid w:val="007870A2"/>
    <w:rsid w:val="007870F2"/>
    <w:rsid w:val="0078788A"/>
    <w:rsid w:val="007A0E49"/>
    <w:rsid w:val="007A2CEC"/>
    <w:rsid w:val="007A31E9"/>
    <w:rsid w:val="007A3410"/>
    <w:rsid w:val="007A3BB8"/>
    <w:rsid w:val="007A5359"/>
    <w:rsid w:val="007A69DB"/>
    <w:rsid w:val="007B0ECE"/>
    <w:rsid w:val="007C07F4"/>
    <w:rsid w:val="007C24A7"/>
    <w:rsid w:val="007C51F9"/>
    <w:rsid w:val="007C7E7A"/>
    <w:rsid w:val="007D0058"/>
    <w:rsid w:val="007D0903"/>
    <w:rsid w:val="007D21C8"/>
    <w:rsid w:val="007D48CA"/>
    <w:rsid w:val="007D6A02"/>
    <w:rsid w:val="007D6EE3"/>
    <w:rsid w:val="007E0DE3"/>
    <w:rsid w:val="007E2D8A"/>
    <w:rsid w:val="007E3C93"/>
    <w:rsid w:val="007E4089"/>
    <w:rsid w:val="007F7272"/>
    <w:rsid w:val="008014AB"/>
    <w:rsid w:val="00801A7E"/>
    <w:rsid w:val="00805BDF"/>
    <w:rsid w:val="008065D7"/>
    <w:rsid w:val="00806D9E"/>
    <w:rsid w:val="008071D3"/>
    <w:rsid w:val="00810D0E"/>
    <w:rsid w:val="00813CC4"/>
    <w:rsid w:val="00815660"/>
    <w:rsid w:val="00815C5E"/>
    <w:rsid w:val="00816351"/>
    <w:rsid w:val="00816610"/>
    <w:rsid w:val="00816C54"/>
    <w:rsid w:val="00821D2F"/>
    <w:rsid w:val="008234C3"/>
    <w:rsid w:val="008248F8"/>
    <w:rsid w:val="00824D00"/>
    <w:rsid w:val="00824DE4"/>
    <w:rsid w:val="00825302"/>
    <w:rsid w:val="00826017"/>
    <w:rsid w:val="00827BAC"/>
    <w:rsid w:val="008307E9"/>
    <w:rsid w:val="00831B96"/>
    <w:rsid w:val="0083282E"/>
    <w:rsid w:val="00833251"/>
    <w:rsid w:val="0083407C"/>
    <w:rsid w:val="0083472F"/>
    <w:rsid w:val="00834B63"/>
    <w:rsid w:val="008354E0"/>
    <w:rsid w:val="00837228"/>
    <w:rsid w:val="0084005E"/>
    <w:rsid w:val="00840D2F"/>
    <w:rsid w:val="008419DD"/>
    <w:rsid w:val="00843A57"/>
    <w:rsid w:val="008466A1"/>
    <w:rsid w:val="00846EAA"/>
    <w:rsid w:val="00847CB5"/>
    <w:rsid w:val="00853287"/>
    <w:rsid w:val="00853778"/>
    <w:rsid w:val="008537AC"/>
    <w:rsid w:val="00854C01"/>
    <w:rsid w:val="00857DCC"/>
    <w:rsid w:val="0086034E"/>
    <w:rsid w:val="00860CE5"/>
    <w:rsid w:val="008614F3"/>
    <w:rsid w:val="008619E6"/>
    <w:rsid w:val="008626C4"/>
    <w:rsid w:val="008634A4"/>
    <w:rsid w:val="008636D6"/>
    <w:rsid w:val="00864EEF"/>
    <w:rsid w:val="00864F77"/>
    <w:rsid w:val="00866BAE"/>
    <w:rsid w:val="00867976"/>
    <w:rsid w:val="00870776"/>
    <w:rsid w:val="00873F5C"/>
    <w:rsid w:val="00874AA1"/>
    <w:rsid w:val="00876FF8"/>
    <w:rsid w:val="00880E95"/>
    <w:rsid w:val="008821E9"/>
    <w:rsid w:val="00882C14"/>
    <w:rsid w:val="00890030"/>
    <w:rsid w:val="0089216B"/>
    <w:rsid w:val="008932E3"/>
    <w:rsid w:val="00895957"/>
    <w:rsid w:val="00895D05"/>
    <w:rsid w:val="008A1E2A"/>
    <w:rsid w:val="008A3015"/>
    <w:rsid w:val="008A3B61"/>
    <w:rsid w:val="008A5ED7"/>
    <w:rsid w:val="008A7D6E"/>
    <w:rsid w:val="008B1D83"/>
    <w:rsid w:val="008B2CF8"/>
    <w:rsid w:val="008B4D9C"/>
    <w:rsid w:val="008B761F"/>
    <w:rsid w:val="008B765C"/>
    <w:rsid w:val="008B7E80"/>
    <w:rsid w:val="008C374F"/>
    <w:rsid w:val="008C3BFE"/>
    <w:rsid w:val="008C5FB0"/>
    <w:rsid w:val="008D297F"/>
    <w:rsid w:val="008D2AA9"/>
    <w:rsid w:val="008D72A6"/>
    <w:rsid w:val="008E11C5"/>
    <w:rsid w:val="008E34A5"/>
    <w:rsid w:val="008E6519"/>
    <w:rsid w:val="008E7F26"/>
    <w:rsid w:val="008F2DBC"/>
    <w:rsid w:val="008F3685"/>
    <w:rsid w:val="008F382D"/>
    <w:rsid w:val="008F58D7"/>
    <w:rsid w:val="008F64B0"/>
    <w:rsid w:val="008F682C"/>
    <w:rsid w:val="008F7081"/>
    <w:rsid w:val="00901D8C"/>
    <w:rsid w:val="00904C95"/>
    <w:rsid w:val="009110F2"/>
    <w:rsid w:val="009146CC"/>
    <w:rsid w:val="00914848"/>
    <w:rsid w:val="009220A3"/>
    <w:rsid w:val="009229E8"/>
    <w:rsid w:val="009232D5"/>
    <w:rsid w:val="00926536"/>
    <w:rsid w:val="00926ABB"/>
    <w:rsid w:val="0092748B"/>
    <w:rsid w:val="00927A33"/>
    <w:rsid w:val="00930080"/>
    <w:rsid w:val="00933BAD"/>
    <w:rsid w:val="00934454"/>
    <w:rsid w:val="0093466F"/>
    <w:rsid w:val="009354AB"/>
    <w:rsid w:val="00935D32"/>
    <w:rsid w:val="00937583"/>
    <w:rsid w:val="00937D61"/>
    <w:rsid w:val="00941AED"/>
    <w:rsid w:val="00943485"/>
    <w:rsid w:val="00946422"/>
    <w:rsid w:val="0094672E"/>
    <w:rsid w:val="00946F39"/>
    <w:rsid w:val="00950207"/>
    <w:rsid w:val="00956123"/>
    <w:rsid w:val="00956A74"/>
    <w:rsid w:val="00956C36"/>
    <w:rsid w:val="009615C2"/>
    <w:rsid w:val="00964CB4"/>
    <w:rsid w:val="009727AE"/>
    <w:rsid w:val="009753D9"/>
    <w:rsid w:val="00975AA4"/>
    <w:rsid w:val="00976820"/>
    <w:rsid w:val="00976BB4"/>
    <w:rsid w:val="009777BC"/>
    <w:rsid w:val="00980A7A"/>
    <w:rsid w:val="009815A8"/>
    <w:rsid w:val="0098170D"/>
    <w:rsid w:val="00991122"/>
    <w:rsid w:val="00994266"/>
    <w:rsid w:val="00994EB9"/>
    <w:rsid w:val="00995088"/>
    <w:rsid w:val="00995131"/>
    <w:rsid w:val="0099516F"/>
    <w:rsid w:val="00996163"/>
    <w:rsid w:val="009A08CB"/>
    <w:rsid w:val="009A34D3"/>
    <w:rsid w:val="009A5016"/>
    <w:rsid w:val="009A56DC"/>
    <w:rsid w:val="009A5CE0"/>
    <w:rsid w:val="009A6FD4"/>
    <w:rsid w:val="009B01A8"/>
    <w:rsid w:val="009B05C7"/>
    <w:rsid w:val="009B19A4"/>
    <w:rsid w:val="009B29FC"/>
    <w:rsid w:val="009B433E"/>
    <w:rsid w:val="009C03E4"/>
    <w:rsid w:val="009C41D8"/>
    <w:rsid w:val="009D006A"/>
    <w:rsid w:val="009D01B5"/>
    <w:rsid w:val="009D0D55"/>
    <w:rsid w:val="009D0EF6"/>
    <w:rsid w:val="009D630E"/>
    <w:rsid w:val="009E0297"/>
    <w:rsid w:val="009E3886"/>
    <w:rsid w:val="009E459B"/>
    <w:rsid w:val="009E62CC"/>
    <w:rsid w:val="009F1811"/>
    <w:rsid w:val="009F2F54"/>
    <w:rsid w:val="009F2F6A"/>
    <w:rsid w:val="009F3E1D"/>
    <w:rsid w:val="009F54A4"/>
    <w:rsid w:val="00A019B8"/>
    <w:rsid w:val="00A06470"/>
    <w:rsid w:val="00A10A58"/>
    <w:rsid w:val="00A1144E"/>
    <w:rsid w:val="00A11D2F"/>
    <w:rsid w:val="00A139CB"/>
    <w:rsid w:val="00A16291"/>
    <w:rsid w:val="00A177BE"/>
    <w:rsid w:val="00A21758"/>
    <w:rsid w:val="00A21F8B"/>
    <w:rsid w:val="00A23893"/>
    <w:rsid w:val="00A23E4C"/>
    <w:rsid w:val="00A24D8D"/>
    <w:rsid w:val="00A25F00"/>
    <w:rsid w:val="00A26A05"/>
    <w:rsid w:val="00A26E65"/>
    <w:rsid w:val="00A279B3"/>
    <w:rsid w:val="00A30273"/>
    <w:rsid w:val="00A30C5C"/>
    <w:rsid w:val="00A352EC"/>
    <w:rsid w:val="00A36E8E"/>
    <w:rsid w:val="00A40827"/>
    <w:rsid w:val="00A43C56"/>
    <w:rsid w:val="00A43CE4"/>
    <w:rsid w:val="00A45FCA"/>
    <w:rsid w:val="00A50FEC"/>
    <w:rsid w:val="00A56777"/>
    <w:rsid w:val="00A57DA8"/>
    <w:rsid w:val="00A709EB"/>
    <w:rsid w:val="00A722ED"/>
    <w:rsid w:val="00A72627"/>
    <w:rsid w:val="00A735FC"/>
    <w:rsid w:val="00A74611"/>
    <w:rsid w:val="00A75730"/>
    <w:rsid w:val="00A76E57"/>
    <w:rsid w:val="00A77D77"/>
    <w:rsid w:val="00A809F6"/>
    <w:rsid w:val="00A80AD8"/>
    <w:rsid w:val="00A848C1"/>
    <w:rsid w:val="00A854F6"/>
    <w:rsid w:val="00A85B1B"/>
    <w:rsid w:val="00A86BC1"/>
    <w:rsid w:val="00A90001"/>
    <w:rsid w:val="00A9182C"/>
    <w:rsid w:val="00A92DEB"/>
    <w:rsid w:val="00A947A3"/>
    <w:rsid w:val="00A947DD"/>
    <w:rsid w:val="00A96290"/>
    <w:rsid w:val="00A97CD4"/>
    <w:rsid w:val="00AA0A18"/>
    <w:rsid w:val="00AA3415"/>
    <w:rsid w:val="00AA3B5D"/>
    <w:rsid w:val="00AA4C3A"/>
    <w:rsid w:val="00AA5029"/>
    <w:rsid w:val="00AB0301"/>
    <w:rsid w:val="00AB270D"/>
    <w:rsid w:val="00AB2D47"/>
    <w:rsid w:val="00AB3E7C"/>
    <w:rsid w:val="00AB657C"/>
    <w:rsid w:val="00AC02E0"/>
    <w:rsid w:val="00AC0F69"/>
    <w:rsid w:val="00AC34E3"/>
    <w:rsid w:val="00AC4CFE"/>
    <w:rsid w:val="00AC65B7"/>
    <w:rsid w:val="00AC736E"/>
    <w:rsid w:val="00AD03CA"/>
    <w:rsid w:val="00AD2E18"/>
    <w:rsid w:val="00AD37EE"/>
    <w:rsid w:val="00AE2F57"/>
    <w:rsid w:val="00AE64D0"/>
    <w:rsid w:val="00AE77B6"/>
    <w:rsid w:val="00AF03F8"/>
    <w:rsid w:val="00AF2480"/>
    <w:rsid w:val="00AF5B2C"/>
    <w:rsid w:val="00AF77F4"/>
    <w:rsid w:val="00B00700"/>
    <w:rsid w:val="00B00A7C"/>
    <w:rsid w:val="00B05490"/>
    <w:rsid w:val="00B07C36"/>
    <w:rsid w:val="00B2137A"/>
    <w:rsid w:val="00B216E9"/>
    <w:rsid w:val="00B23B8A"/>
    <w:rsid w:val="00B24C03"/>
    <w:rsid w:val="00B24D68"/>
    <w:rsid w:val="00B27744"/>
    <w:rsid w:val="00B34A39"/>
    <w:rsid w:val="00B37DB4"/>
    <w:rsid w:val="00B406A3"/>
    <w:rsid w:val="00B40948"/>
    <w:rsid w:val="00B41D3E"/>
    <w:rsid w:val="00B43C09"/>
    <w:rsid w:val="00B43F95"/>
    <w:rsid w:val="00B46252"/>
    <w:rsid w:val="00B46311"/>
    <w:rsid w:val="00B47382"/>
    <w:rsid w:val="00B474CF"/>
    <w:rsid w:val="00B4773A"/>
    <w:rsid w:val="00B52457"/>
    <w:rsid w:val="00B52585"/>
    <w:rsid w:val="00B53164"/>
    <w:rsid w:val="00B54CA8"/>
    <w:rsid w:val="00B5694F"/>
    <w:rsid w:val="00B56F7D"/>
    <w:rsid w:val="00B57102"/>
    <w:rsid w:val="00B6563D"/>
    <w:rsid w:val="00B66118"/>
    <w:rsid w:val="00B70F57"/>
    <w:rsid w:val="00B71F77"/>
    <w:rsid w:val="00B74BF4"/>
    <w:rsid w:val="00B75B3C"/>
    <w:rsid w:val="00B767B9"/>
    <w:rsid w:val="00B77589"/>
    <w:rsid w:val="00B822F9"/>
    <w:rsid w:val="00B8261B"/>
    <w:rsid w:val="00B8416C"/>
    <w:rsid w:val="00B84238"/>
    <w:rsid w:val="00B84976"/>
    <w:rsid w:val="00B861CD"/>
    <w:rsid w:val="00B87C5C"/>
    <w:rsid w:val="00B87DA0"/>
    <w:rsid w:val="00B92B70"/>
    <w:rsid w:val="00B93466"/>
    <w:rsid w:val="00B93ACC"/>
    <w:rsid w:val="00BA03E2"/>
    <w:rsid w:val="00BA0A29"/>
    <w:rsid w:val="00BA0C45"/>
    <w:rsid w:val="00BA0E60"/>
    <w:rsid w:val="00BA3C9B"/>
    <w:rsid w:val="00BA677C"/>
    <w:rsid w:val="00BB1A6E"/>
    <w:rsid w:val="00BB1D65"/>
    <w:rsid w:val="00BB4746"/>
    <w:rsid w:val="00BB5742"/>
    <w:rsid w:val="00BC3F4F"/>
    <w:rsid w:val="00BC4C20"/>
    <w:rsid w:val="00BC51A4"/>
    <w:rsid w:val="00BC716C"/>
    <w:rsid w:val="00BD0760"/>
    <w:rsid w:val="00BD1E13"/>
    <w:rsid w:val="00BD49DD"/>
    <w:rsid w:val="00BD5108"/>
    <w:rsid w:val="00BE11A1"/>
    <w:rsid w:val="00BE1850"/>
    <w:rsid w:val="00BE51C9"/>
    <w:rsid w:val="00BE7DC4"/>
    <w:rsid w:val="00BF16B5"/>
    <w:rsid w:val="00BF33A1"/>
    <w:rsid w:val="00C03433"/>
    <w:rsid w:val="00C078A9"/>
    <w:rsid w:val="00C100AF"/>
    <w:rsid w:val="00C10A7C"/>
    <w:rsid w:val="00C14D05"/>
    <w:rsid w:val="00C15515"/>
    <w:rsid w:val="00C167DD"/>
    <w:rsid w:val="00C17758"/>
    <w:rsid w:val="00C20D3D"/>
    <w:rsid w:val="00C215AA"/>
    <w:rsid w:val="00C23B44"/>
    <w:rsid w:val="00C244B8"/>
    <w:rsid w:val="00C24644"/>
    <w:rsid w:val="00C25C25"/>
    <w:rsid w:val="00C26104"/>
    <w:rsid w:val="00C27778"/>
    <w:rsid w:val="00C3028C"/>
    <w:rsid w:val="00C31536"/>
    <w:rsid w:val="00C410B8"/>
    <w:rsid w:val="00C45FB6"/>
    <w:rsid w:val="00C47A7E"/>
    <w:rsid w:val="00C50E29"/>
    <w:rsid w:val="00C515BB"/>
    <w:rsid w:val="00C51907"/>
    <w:rsid w:val="00C5282A"/>
    <w:rsid w:val="00C54E7D"/>
    <w:rsid w:val="00C61CB7"/>
    <w:rsid w:val="00C634DB"/>
    <w:rsid w:val="00C65EEB"/>
    <w:rsid w:val="00C6712D"/>
    <w:rsid w:val="00C70A72"/>
    <w:rsid w:val="00C70C33"/>
    <w:rsid w:val="00C722AE"/>
    <w:rsid w:val="00C746EE"/>
    <w:rsid w:val="00C75B19"/>
    <w:rsid w:val="00C76604"/>
    <w:rsid w:val="00C83C2E"/>
    <w:rsid w:val="00C934E0"/>
    <w:rsid w:val="00C942D1"/>
    <w:rsid w:val="00C9607A"/>
    <w:rsid w:val="00CA1F69"/>
    <w:rsid w:val="00CA27B8"/>
    <w:rsid w:val="00CA337D"/>
    <w:rsid w:val="00CA3C38"/>
    <w:rsid w:val="00CB2550"/>
    <w:rsid w:val="00CB4515"/>
    <w:rsid w:val="00CB7177"/>
    <w:rsid w:val="00CC396D"/>
    <w:rsid w:val="00CC4E27"/>
    <w:rsid w:val="00CC66D2"/>
    <w:rsid w:val="00CC681C"/>
    <w:rsid w:val="00CD009B"/>
    <w:rsid w:val="00CD1CDD"/>
    <w:rsid w:val="00CD32D8"/>
    <w:rsid w:val="00CD451A"/>
    <w:rsid w:val="00CE24CF"/>
    <w:rsid w:val="00CE6313"/>
    <w:rsid w:val="00CF0F28"/>
    <w:rsid w:val="00CF17DB"/>
    <w:rsid w:val="00CF3104"/>
    <w:rsid w:val="00CF48A5"/>
    <w:rsid w:val="00CF7763"/>
    <w:rsid w:val="00D00DB1"/>
    <w:rsid w:val="00D0445E"/>
    <w:rsid w:val="00D11B46"/>
    <w:rsid w:val="00D14F97"/>
    <w:rsid w:val="00D15697"/>
    <w:rsid w:val="00D164DD"/>
    <w:rsid w:val="00D20BD0"/>
    <w:rsid w:val="00D21287"/>
    <w:rsid w:val="00D227C8"/>
    <w:rsid w:val="00D23373"/>
    <w:rsid w:val="00D27265"/>
    <w:rsid w:val="00D275F7"/>
    <w:rsid w:val="00D30ABC"/>
    <w:rsid w:val="00D317FF"/>
    <w:rsid w:val="00D36BA3"/>
    <w:rsid w:val="00D37010"/>
    <w:rsid w:val="00D424DF"/>
    <w:rsid w:val="00D4452D"/>
    <w:rsid w:val="00D45478"/>
    <w:rsid w:val="00D47C3E"/>
    <w:rsid w:val="00D505E3"/>
    <w:rsid w:val="00D50ED2"/>
    <w:rsid w:val="00D5171E"/>
    <w:rsid w:val="00D55CB3"/>
    <w:rsid w:val="00D63FAE"/>
    <w:rsid w:val="00D64B1A"/>
    <w:rsid w:val="00D65B4B"/>
    <w:rsid w:val="00D6726F"/>
    <w:rsid w:val="00D722EF"/>
    <w:rsid w:val="00D72D56"/>
    <w:rsid w:val="00D736E7"/>
    <w:rsid w:val="00D762F2"/>
    <w:rsid w:val="00D7772F"/>
    <w:rsid w:val="00D80D24"/>
    <w:rsid w:val="00D80E16"/>
    <w:rsid w:val="00D82772"/>
    <w:rsid w:val="00D82F9C"/>
    <w:rsid w:val="00D8416C"/>
    <w:rsid w:val="00D844E6"/>
    <w:rsid w:val="00D84B43"/>
    <w:rsid w:val="00D90D46"/>
    <w:rsid w:val="00D92BE7"/>
    <w:rsid w:val="00D92CE2"/>
    <w:rsid w:val="00D94418"/>
    <w:rsid w:val="00D94833"/>
    <w:rsid w:val="00D9693C"/>
    <w:rsid w:val="00DA2205"/>
    <w:rsid w:val="00DA52BD"/>
    <w:rsid w:val="00DA5A88"/>
    <w:rsid w:val="00DA6BC5"/>
    <w:rsid w:val="00DB070A"/>
    <w:rsid w:val="00DB6928"/>
    <w:rsid w:val="00DC175F"/>
    <w:rsid w:val="00DC2DDB"/>
    <w:rsid w:val="00DC4B50"/>
    <w:rsid w:val="00DC6B25"/>
    <w:rsid w:val="00DC74CB"/>
    <w:rsid w:val="00DC74F0"/>
    <w:rsid w:val="00DC7877"/>
    <w:rsid w:val="00DE2DA4"/>
    <w:rsid w:val="00DE38A5"/>
    <w:rsid w:val="00DE65E5"/>
    <w:rsid w:val="00DE69B5"/>
    <w:rsid w:val="00DE721C"/>
    <w:rsid w:val="00DE789C"/>
    <w:rsid w:val="00DF174B"/>
    <w:rsid w:val="00DF4AE0"/>
    <w:rsid w:val="00DF7404"/>
    <w:rsid w:val="00E0140D"/>
    <w:rsid w:val="00E0207D"/>
    <w:rsid w:val="00E025A0"/>
    <w:rsid w:val="00E03F56"/>
    <w:rsid w:val="00E040F1"/>
    <w:rsid w:val="00E05ED3"/>
    <w:rsid w:val="00E064DD"/>
    <w:rsid w:val="00E06549"/>
    <w:rsid w:val="00E07BCB"/>
    <w:rsid w:val="00E13240"/>
    <w:rsid w:val="00E135F0"/>
    <w:rsid w:val="00E15C3B"/>
    <w:rsid w:val="00E15D7F"/>
    <w:rsid w:val="00E163B3"/>
    <w:rsid w:val="00E17142"/>
    <w:rsid w:val="00E20A19"/>
    <w:rsid w:val="00E21814"/>
    <w:rsid w:val="00E22151"/>
    <w:rsid w:val="00E226A2"/>
    <w:rsid w:val="00E25733"/>
    <w:rsid w:val="00E26AF8"/>
    <w:rsid w:val="00E31540"/>
    <w:rsid w:val="00E319DD"/>
    <w:rsid w:val="00E35581"/>
    <w:rsid w:val="00E361D5"/>
    <w:rsid w:val="00E36757"/>
    <w:rsid w:val="00E43116"/>
    <w:rsid w:val="00E45579"/>
    <w:rsid w:val="00E45D7A"/>
    <w:rsid w:val="00E46CCA"/>
    <w:rsid w:val="00E5083E"/>
    <w:rsid w:val="00E510C1"/>
    <w:rsid w:val="00E51B9C"/>
    <w:rsid w:val="00E52141"/>
    <w:rsid w:val="00E52C9B"/>
    <w:rsid w:val="00E536CD"/>
    <w:rsid w:val="00E66D58"/>
    <w:rsid w:val="00E73BAB"/>
    <w:rsid w:val="00E747E2"/>
    <w:rsid w:val="00E755D8"/>
    <w:rsid w:val="00E7691F"/>
    <w:rsid w:val="00E77D14"/>
    <w:rsid w:val="00E81737"/>
    <w:rsid w:val="00E82651"/>
    <w:rsid w:val="00E84371"/>
    <w:rsid w:val="00E84E95"/>
    <w:rsid w:val="00E869E4"/>
    <w:rsid w:val="00E86B45"/>
    <w:rsid w:val="00E915E4"/>
    <w:rsid w:val="00E91EB1"/>
    <w:rsid w:val="00E92DFE"/>
    <w:rsid w:val="00E9360A"/>
    <w:rsid w:val="00E93B7A"/>
    <w:rsid w:val="00E9410B"/>
    <w:rsid w:val="00E943DD"/>
    <w:rsid w:val="00E95A1A"/>
    <w:rsid w:val="00E96F48"/>
    <w:rsid w:val="00EA23E0"/>
    <w:rsid w:val="00EA2BE0"/>
    <w:rsid w:val="00EA4E0E"/>
    <w:rsid w:val="00EA6840"/>
    <w:rsid w:val="00EB0458"/>
    <w:rsid w:val="00EB1128"/>
    <w:rsid w:val="00EB1477"/>
    <w:rsid w:val="00EB264F"/>
    <w:rsid w:val="00EB2E4D"/>
    <w:rsid w:val="00EB527E"/>
    <w:rsid w:val="00EB601F"/>
    <w:rsid w:val="00EC1936"/>
    <w:rsid w:val="00EC54E8"/>
    <w:rsid w:val="00ED5BDC"/>
    <w:rsid w:val="00ED7178"/>
    <w:rsid w:val="00ED7296"/>
    <w:rsid w:val="00EE4078"/>
    <w:rsid w:val="00EF26EE"/>
    <w:rsid w:val="00EF28A8"/>
    <w:rsid w:val="00EF294E"/>
    <w:rsid w:val="00EF57C7"/>
    <w:rsid w:val="00EF6FAE"/>
    <w:rsid w:val="00F000CA"/>
    <w:rsid w:val="00F00944"/>
    <w:rsid w:val="00F01777"/>
    <w:rsid w:val="00F023CC"/>
    <w:rsid w:val="00F036A4"/>
    <w:rsid w:val="00F07921"/>
    <w:rsid w:val="00F07A20"/>
    <w:rsid w:val="00F12FE2"/>
    <w:rsid w:val="00F174F0"/>
    <w:rsid w:val="00F21734"/>
    <w:rsid w:val="00F2261D"/>
    <w:rsid w:val="00F32651"/>
    <w:rsid w:val="00F336C0"/>
    <w:rsid w:val="00F341D2"/>
    <w:rsid w:val="00F348BA"/>
    <w:rsid w:val="00F35410"/>
    <w:rsid w:val="00F376F8"/>
    <w:rsid w:val="00F41515"/>
    <w:rsid w:val="00F4196E"/>
    <w:rsid w:val="00F4201C"/>
    <w:rsid w:val="00F436C3"/>
    <w:rsid w:val="00F43A2C"/>
    <w:rsid w:val="00F46571"/>
    <w:rsid w:val="00F470A6"/>
    <w:rsid w:val="00F47802"/>
    <w:rsid w:val="00F51136"/>
    <w:rsid w:val="00F51BE1"/>
    <w:rsid w:val="00F54DDC"/>
    <w:rsid w:val="00F56B4E"/>
    <w:rsid w:val="00F56C7F"/>
    <w:rsid w:val="00F60DBA"/>
    <w:rsid w:val="00F618D0"/>
    <w:rsid w:val="00F61DD0"/>
    <w:rsid w:val="00F61E45"/>
    <w:rsid w:val="00F637BC"/>
    <w:rsid w:val="00F64752"/>
    <w:rsid w:val="00F6599A"/>
    <w:rsid w:val="00F66988"/>
    <w:rsid w:val="00F67C08"/>
    <w:rsid w:val="00F72BA3"/>
    <w:rsid w:val="00F72EA2"/>
    <w:rsid w:val="00F72F20"/>
    <w:rsid w:val="00F73190"/>
    <w:rsid w:val="00F7387B"/>
    <w:rsid w:val="00F76B46"/>
    <w:rsid w:val="00F77A87"/>
    <w:rsid w:val="00F80D2D"/>
    <w:rsid w:val="00F836E3"/>
    <w:rsid w:val="00F83CA7"/>
    <w:rsid w:val="00F853D9"/>
    <w:rsid w:val="00F85B7C"/>
    <w:rsid w:val="00F866D3"/>
    <w:rsid w:val="00F92CA2"/>
    <w:rsid w:val="00F94F79"/>
    <w:rsid w:val="00F951DE"/>
    <w:rsid w:val="00F959B7"/>
    <w:rsid w:val="00FA0D54"/>
    <w:rsid w:val="00FA280E"/>
    <w:rsid w:val="00FA5625"/>
    <w:rsid w:val="00FA5B06"/>
    <w:rsid w:val="00FA7BDB"/>
    <w:rsid w:val="00FB104A"/>
    <w:rsid w:val="00FB230E"/>
    <w:rsid w:val="00FB51F9"/>
    <w:rsid w:val="00FB5D23"/>
    <w:rsid w:val="00FC0FB3"/>
    <w:rsid w:val="00FC142B"/>
    <w:rsid w:val="00FC210D"/>
    <w:rsid w:val="00FC48DF"/>
    <w:rsid w:val="00FC71CF"/>
    <w:rsid w:val="00FD0BF5"/>
    <w:rsid w:val="00FD1626"/>
    <w:rsid w:val="00FD256A"/>
    <w:rsid w:val="00FD34D5"/>
    <w:rsid w:val="00FD5A5A"/>
    <w:rsid w:val="00FD5CC1"/>
    <w:rsid w:val="00FE1202"/>
    <w:rsid w:val="00FE28EC"/>
    <w:rsid w:val="00FE4271"/>
    <w:rsid w:val="00FE4EFF"/>
    <w:rsid w:val="00FE7031"/>
    <w:rsid w:val="00FE72EA"/>
    <w:rsid w:val="00FF0178"/>
    <w:rsid w:val="00FF1698"/>
    <w:rsid w:val="00FF2263"/>
    <w:rsid w:val="00FF2A69"/>
    <w:rsid w:val="00FF5AE4"/>
    <w:rsid w:val="00FF79E1"/>
    <w:rsid w:val="00FF7B70"/>
    <w:rsid w:val="04A592E7"/>
    <w:rsid w:val="05BCA133"/>
    <w:rsid w:val="06CD587E"/>
    <w:rsid w:val="0B12E8B6"/>
    <w:rsid w:val="1038F40B"/>
    <w:rsid w:val="119979F5"/>
    <w:rsid w:val="159EC8FA"/>
    <w:rsid w:val="18A0C37B"/>
    <w:rsid w:val="1A84FC0C"/>
    <w:rsid w:val="1A95FA87"/>
    <w:rsid w:val="2087DD2E"/>
    <w:rsid w:val="20AF6BCD"/>
    <w:rsid w:val="238DBBB1"/>
    <w:rsid w:val="25440B33"/>
    <w:rsid w:val="257E1118"/>
    <w:rsid w:val="2702BCAA"/>
    <w:rsid w:val="2C6DBF3F"/>
    <w:rsid w:val="374E2E56"/>
    <w:rsid w:val="3D7FABB0"/>
    <w:rsid w:val="4068C2D1"/>
    <w:rsid w:val="42078114"/>
    <w:rsid w:val="43DABC49"/>
    <w:rsid w:val="4D9EC335"/>
    <w:rsid w:val="54BFE9B7"/>
    <w:rsid w:val="5B8696B5"/>
    <w:rsid w:val="5B92A75C"/>
    <w:rsid w:val="5E112DD5"/>
    <w:rsid w:val="60076D03"/>
    <w:rsid w:val="68A54B23"/>
    <w:rsid w:val="69C66AC4"/>
    <w:rsid w:val="6A561BBF"/>
    <w:rsid w:val="6C91A69A"/>
    <w:rsid w:val="700D364A"/>
    <w:rsid w:val="7884BA9E"/>
    <w:rsid w:val="7BF8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908E56"/>
  <w14:defaultImageDpi w14:val="32767"/>
  <w15:docId w15:val="{17B75586-00B5-4A63-96C1-E24B4CC36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38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Intense Reference" w:uiPriority="32"/>
    <w:lsdException w:name="Book Title" w:uiPriority="33"/>
    <w:lsdException w:name="Bibliography" w:semiHidden="1" w:uiPriority="6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rsid w:val="00D4452D"/>
  </w:style>
  <w:style w:type="paragraph" w:styleId="14">
    <w:name w:val="heading 1"/>
    <w:aliases w:val="МТ_Заголовок 1,ОИ_Заголовок 1"/>
    <w:basedOn w:val="a5"/>
    <w:next w:val="a5"/>
    <w:link w:val="1a"/>
    <w:qFormat/>
    <w:rsid w:val="000B0295"/>
    <w:pPr>
      <w:keepNext/>
      <w:keepLines/>
      <w:pageBreakBefore/>
      <w:numPr>
        <w:numId w:val="3"/>
      </w:numPr>
      <w:autoSpaceDE w:val="0"/>
      <w:spacing w:before="240" w:after="320"/>
      <w:jc w:val="center"/>
      <w:outlineLvl w:val="0"/>
    </w:pPr>
    <w:rPr>
      <w:b/>
      <w:bCs/>
      <w:caps/>
    </w:rPr>
  </w:style>
  <w:style w:type="paragraph" w:styleId="24">
    <w:name w:val="heading 2"/>
    <w:aliases w:val="МТ_Заголовок 2,ОИ_Заголовок 2"/>
    <w:basedOn w:val="a5"/>
    <w:next w:val="a5"/>
    <w:link w:val="28"/>
    <w:qFormat/>
    <w:rsid w:val="000D7ECF"/>
    <w:pPr>
      <w:keepNext/>
      <w:keepLines/>
      <w:numPr>
        <w:ilvl w:val="1"/>
        <w:numId w:val="3"/>
      </w:numPr>
      <w:tabs>
        <w:tab w:val="clear" w:pos="652"/>
        <w:tab w:val="num" w:pos="1361"/>
      </w:tabs>
      <w:spacing w:before="360" w:after="240"/>
      <w:ind w:left="0"/>
      <w:jc w:val="left"/>
      <w:outlineLvl w:val="1"/>
    </w:pPr>
    <w:rPr>
      <w:b/>
      <w:bCs/>
      <w:szCs w:val="24"/>
    </w:rPr>
  </w:style>
  <w:style w:type="paragraph" w:styleId="34">
    <w:name w:val="heading 3"/>
    <w:aliases w:val="МТ_Заголовок 3,ОИ_Заголовок 3"/>
    <w:basedOn w:val="a5"/>
    <w:next w:val="a5"/>
    <w:link w:val="37"/>
    <w:qFormat/>
    <w:rsid w:val="0041560D"/>
    <w:pPr>
      <w:keepNext/>
      <w:keepLines/>
      <w:numPr>
        <w:ilvl w:val="2"/>
        <w:numId w:val="3"/>
      </w:numPr>
      <w:autoSpaceDE w:val="0"/>
      <w:spacing w:before="240" w:after="240"/>
      <w:jc w:val="left"/>
      <w:outlineLvl w:val="2"/>
    </w:pPr>
    <w:rPr>
      <w:szCs w:val="24"/>
    </w:rPr>
  </w:style>
  <w:style w:type="paragraph" w:styleId="40">
    <w:name w:val="heading 4"/>
    <w:aliases w:val="МТ_Заголовок 4"/>
    <w:basedOn w:val="a5"/>
    <w:next w:val="a5"/>
    <w:link w:val="41"/>
    <w:qFormat/>
    <w:rsid w:val="0041560D"/>
    <w:pPr>
      <w:keepNext/>
      <w:keepLines/>
      <w:numPr>
        <w:ilvl w:val="3"/>
        <w:numId w:val="3"/>
      </w:numPr>
      <w:spacing w:before="240" w:after="240"/>
      <w:jc w:val="left"/>
      <w:outlineLvl w:val="3"/>
    </w:pPr>
    <w:rPr>
      <w:bCs/>
      <w:szCs w:val="24"/>
    </w:rPr>
  </w:style>
  <w:style w:type="paragraph" w:styleId="50">
    <w:name w:val="heading 5"/>
    <w:basedOn w:val="a4"/>
    <w:next w:val="a4"/>
    <w:link w:val="51"/>
    <w:unhideWhenUsed/>
    <w:rsid w:val="0041560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6"/>
    <w:next w:val="a6"/>
    <w:link w:val="60"/>
    <w:unhideWhenUsed/>
    <w:rsid w:val="00FF2263"/>
    <w:pPr>
      <w:keepNext/>
      <w:keepLines/>
      <w:tabs>
        <w:tab w:val="num" w:pos="2098"/>
      </w:tabs>
      <w:spacing w:before="240" w:after="240"/>
      <w:jc w:val="left"/>
      <w:outlineLvl w:val="5"/>
    </w:pPr>
    <w:rPr>
      <w:rFonts w:eastAsia="Times New Roman"/>
      <w:bCs/>
    </w:rPr>
  </w:style>
  <w:style w:type="paragraph" w:styleId="7">
    <w:name w:val="heading 7"/>
    <w:basedOn w:val="a6"/>
    <w:next w:val="a6"/>
    <w:link w:val="70"/>
    <w:unhideWhenUsed/>
    <w:rsid w:val="00FF2263"/>
    <w:pPr>
      <w:keepNext/>
      <w:keepLines/>
      <w:tabs>
        <w:tab w:val="num" w:pos="2410"/>
      </w:tabs>
      <w:spacing w:before="240" w:after="240"/>
      <w:jc w:val="left"/>
      <w:outlineLvl w:val="6"/>
    </w:pPr>
    <w:rPr>
      <w:rFonts w:eastAsia="Times New Roman"/>
    </w:rPr>
  </w:style>
  <w:style w:type="paragraph" w:styleId="8">
    <w:name w:val="heading 8"/>
    <w:basedOn w:val="a6"/>
    <w:next w:val="a6"/>
    <w:link w:val="80"/>
    <w:unhideWhenUsed/>
    <w:rsid w:val="00FF2263"/>
    <w:pPr>
      <w:keepNext/>
      <w:keepLines/>
      <w:tabs>
        <w:tab w:val="num" w:pos="2552"/>
      </w:tabs>
      <w:spacing w:before="240" w:after="240"/>
      <w:jc w:val="left"/>
      <w:outlineLvl w:val="7"/>
    </w:pPr>
    <w:rPr>
      <w:rFonts w:eastAsia="Times New Roman"/>
      <w:iCs/>
    </w:rPr>
  </w:style>
  <w:style w:type="paragraph" w:styleId="9">
    <w:name w:val="heading 9"/>
    <w:basedOn w:val="a6"/>
    <w:next w:val="a6"/>
    <w:link w:val="90"/>
    <w:unhideWhenUsed/>
    <w:rsid w:val="00FF2263"/>
    <w:pPr>
      <w:keepNext/>
      <w:keepLines/>
      <w:tabs>
        <w:tab w:val="num" w:pos="2835"/>
      </w:tabs>
      <w:spacing w:before="240" w:after="240"/>
      <w:jc w:val="left"/>
      <w:outlineLvl w:val="8"/>
    </w:pPr>
    <w:rPr>
      <w:rFonts w:eastAsia="Times New Roman" w:cs="Mangal"/>
      <w:szCs w:val="20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a">
    <w:name w:val="МТ_Код"/>
    <w:link w:val="ab"/>
    <w:uiPriority w:val="16"/>
    <w:qFormat/>
    <w:rsid w:val="0041560D"/>
    <w:pPr>
      <w:keepLines/>
      <w:widowControl w:val="0"/>
      <w:suppressAutoHyphens/>
      <w:spacing w:before="120" w:after="120" w:line="240" w:lineRule="auto"/>
      <w:contextualSpacing/>
      <w:jc w:val="both"/>
    </w:pPr>
    <w:rPr>
      <w:rFonts w:ascii="Consolas" w:eastAsia="Droid Sans Fallback" w:hAnsi="Consolas" w:cs="Courier New"/>
      <w:kern w:val="1"/>
      <w:szCs w:val="28"/>
      <w:lang w:val="en-US" w:eastAsia="ru-RU" w:bidi="hi-IN"/>
    </w:rPr>
  </w:style>
  <w:style w:type="character" w:customStyle="1" w:styleId="ab">
    <w:name w:val="МТ_Код Знак"/>
    <w:link w:val="aa"/>
    <w:uiPriority w:val="16"/>
    <w:rsid w:val="0041560D"/>
    <w:rPr>
      <w:rFonts w:ascii="Consolas" w:eastAsia="Droid Sans Fallback" w:hAnsi="Consolas" w:cs="Courier New"/>
      <w:kern w:val="1"/>
      <w:szCs w:val="28"/>
      <w:lang w:val="en-US" w:eastAsia="ru-RU" w:bidi="hi-IN"/>
    </w:rPr>
  </w:style>
  <w:style w:type="paragraph" w:customStyle="1" w:styleId="a5">
    <w:name w:val="МТ_Текст"/>
    <w:uiPriority w:val="2"/>
    <w:qFormat/>
    <w:rsid w:val="00DE38A5"/>
    <w:pPr>
      <w:suppressAutoHyphens/>
      <w:spacing w:before="120" w:after="0" w:line="360" w:lineRule="auto"/>
      <w:ind w:firstLine="709"/>
      <w:jc w:val="both"/>
    </w:pPr>
    <w:rPr>
      <w:rFonts w:ascii="Arial" w:eastAsia="Droid Sans Fallback" w:hAnsi="Arial" w:cs="Arial"/>
      <w:kern w:val="1"/>
      <w:sz w:val="28"/>
      <w:szCs w:val="28"/>
      <w:lang w:eastAsia="ru-RU"/>
    </w:rPr>
  </w:style>
  <w:style w:type="paragraph" w:customStyle="1" w:styleId="ac">
    <w:name w:val="МТ_Рисунок"/>
    <w:basedOn w:val="a5"/>
    <w:next w:val="ad"/>
    <w:uiPriority w:val="14"/>
    <w:qFormat/>
    <w:rsid w:val="00350CCF"/>
    <w:pPr>
      <w:keepNext/>
      <w:ind w:firstLine="0"/>
      <w:jc w:val="center"/>
    </w:pPr>
    <w:rPr>
      <w:noProof/>
    </w:rPr>
  </w:style>
  <w:style w:type="paragraph" w:customStyle="1" w:styleId="ad">
    <w:name w:val="МТ_рисунок.подпись"/>
    <w:basedOn w:val="ae"/>
    <w:next w:val="a5"/>
    <w:uiPriority w:val="14"/>
    <w:qFormat/>
    <w:rsid w:val="00C61CB7"/>
    <w:pPr>
      <w:keepLines/>
      <w:suppressAutoHyphens/>
      <w:spacing w:after="240" w:line="300" w:lineRule="auto"/>
      <w:jc w:val="center"/>
    </w:pPr>
    <w:rPr>
      <w:rFonts w:ascii="Arial" w:eastAsia="Droid Sans Fallback" w:hAnsi="Arial" w:cs="Arial"/>
      <w:i w:val="0"/>
      <w:iCs w:val="0"/>
      <w:color w:val="auto"/>
      <w:kern w:val="1"/>
      <w:sz w:val="28"/>
      <w:szCs w:val="28"/>
      <w:lang w:eastAsia="ru-RU"/>
    </w:rPr>
  </w:style>
  <w:style w:type="paragraph" w:styleId="ae">
    <w:name w:val="caption"/>
    <w:aliases w:val="МТ_Таблица.Заголовок,##,Название2,Рисунок"/>
    <w:basedOn w:val="a4"/>
    <w:next w:val="a4"/>
    <w:link w:val="af"/>
    <w:uiPriority w:val="35"/>
    <w:unhideWhenUsed/>
    <w:qFormat/>
    <w:rsid w:val="0003331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5">
    <w:name w:val="МТ_Список буква 1"/>
    <w:basedOn w:val="a5"/>
    <w:uiPriority w:val="4"/>
    <w:qFormat/>
    <w:rsid w:val="0041560D"/>
    <w:pPr>
      <w:numPr>
        <w:numId w:val="7"/>
      </w:numPr>
    </w:pPr>
  </w:style>
  <w:style w:type="paragraph" w:customStyle="1" w:styleId="12">
    <w:name w:val="МТ_Список марка 1"/>
    <w:basedOn w:val="a5"/>
    <w:uiPriority w:val="4"/>
    <w:qFormat/>
    <w:rsid w:val="003C3545"/>
    <w:pPr>
      <w:numPr>
        <w:numId w:val="8"/>
      </w:numPr>
      <w:spacing w:before="0"/>
      <w:contextualSpacing/>
    </w:pPr>
    <w:rPr>
      <w:rFonts w:cs="FreeSans"/>
    </w:rPr>
  </w:style>
  <w:style w:type="paragraph" w:customStyle="1" w:styleId="18">
    <w:name w:val="МТ_Список номер 1"/>
    <w:basedOn w:val="12"/>
    <w:uiPriority w:val="4"/>
    <w:qFormat/>
    <w:rsid w:val="009B05C7"/>
    <w:pPr>
      <w:numPr>
        <w:numId w:val="23"/>
      </w:numPr>
    </w:pPr>
  </w:style>
  <w:style w:type="paragraph" w:customStyle="1" w:styleId="af0">
    <w:name w:val="МТ_Таблица.Текст"/>
    <w:basedOn w:val="a5"/>
    <w:uiPriority w:val="11"/>
    <w:qFormat/>
    <w:rsid w:val="00C17758"/>
    <w:pPr>
      <w:keepLines/>
      <w:framePr w:hSpace="180" w:wrap="around" w:vAnchor="page" w:hAnchor="margin" w:y="2216"/>
      <w:spacing w:line="300" w:lineRule="auto"/>
      <w:ind w:firstLine="0"/>
      <w:contextualSpacing/>
      <w:jc w:val="center"/>
    </w:pPr>
    <w:rPr>
      <w:spacing w:val="-6"/>
      <w:kern w:val="24"/>
      <w:sz w:val="20"/>
      <w:szCs w:val="20"/>
      <w:lang w:eastAsia="en-US"/>
    </w:rPr>
  </w:style>
  <w:style w:type="paragraph" w:customStyle="1" w:styleId="af1">
    <w:name w:val="МТ_Таблица.Заголовок графы"/>
    <w:basedOn w:val="af0"/>
    <w:uiPriority w:val="10"/>
    <w:qFormat/>
    <w:rsid w:val="0041560D"/>
    <w:pPr>
      <w:keepNext/>
      <w:framePr w:wrap="around"/>
    </w:pPr>
  </w:style>
  <w:style w:type="paragraph" w:customStyle="1" w:styleId="17">
    <w:name w:val="МТ_перечень 1 ур. с дефисом"/>
    <w:autoRedefine/>
    <w:qFormat/>
    <w:rsid w:val="0041560D"/>
    <w:pPr>
      <w:numPr>
        <w:numId w:val="4"/>
      </w:numPr>
      <w:spacing w:before="60" w:after="60" w:line="312" w:lineRule="auto"/>
      <w:ind w:right="284"/>
      <w:jc w:val="both"/>
    </w:pPr>
    <w:rPr>
      <w:rFonts w:ascii="Arial" w:eastAsia="Arial" w:hAnsi="Arial" w:cs="Times New Roman"/>
      <w:spacing w:val="4"/>
      <w:sz w:val="28"/>
      <w:szCs w:val="24"/>
      <w:lang w:eastAsia="ru-RU"/>
    </w:rPr>
  </w:style>
  <w:style w:type="paragraph" w:customStyle="1" w:styleId="a0">
    <w:name w:val="МТ_Сквозная_Нумерация"/>
    <w:basedOn w:val="a5"/>
    <w:link w:val="af2"/>
    <w:autoRedefine/>
    <w:qFormat/>
    <w:rsid w:val="0041560D"/>
    <w:pPr>
      <w:numPr>
        <w:numId w:val="6"/>
      </w:numPr>
      <w:suppressAutoHyphens w:val="0"/>
      <w:ind w:right="284"/>
    </w:pPr>
    <w:rPr>
      <w:rFonts w:eastAsiaTheme="minorHAnsi" w:cstheme="minorBidi"/>
      <w:kern w:val="0"/>
      <w:sz w:val="32"/>
      <w:szCs w:val="24"/>
      <w:lang w:eastAsia="en-US"/>
    </w:rPr>
  </w:style>
  <w:style w:type="character" w:customStyle="1" w:styleId="af2">
    <w:name w:val="МТ_Сквозная_Нумерация Знак"/>
    <w:basedOn w:val="a7"/>
    <w:link w:val="a0"/>
    <w:rsid w:val="0041560D"/>
    <w:rPr>
      <w:rFonts w:ascii="Arial" w:hAnsi="Arial"/>
      <w:sz w:val="32"/>
      <w:szCs w:val="24"/>
    </w:rPr>
  </w:style>
  <w:style w:type="character" w:customStyle="1" w:styleId="1a">
    <w:name w:val="Заголовок 1 Знак"/>
    <w:aliases w:val="МТ_Заголовок 1 Знак,ОИ_Заголовок 1 Знак"/>
    <w:link w:val="14"/>
    <w:rsid w:val="000B0295"/>
    <w:rPr>
      <w:rFonts w:ascii="Arial" w:eastAsia="Droid Sans Fallback" w:hAnsi="Arial" w:cs="Arial"/>
      <w:b/>
      <w:bCs/>
      <w:caps/>
      <w:kern w:val="1"/>
      <w:sz w:val="28"/>
      <w:szCs w:val="28"/>
      <w:lang w:eastAsia="ru-RU"/>
    </w:rPr>
  </w:style>
  <w:style w:type="character" w:customStyle="1" w:styleId="28">
    <w:name w:val="Заголовок 2 Знак"/>
    <w:aliases w:val="МТ_Заголовок 2 Знак,ОИ_Заголовок 2 Знак"/>
    <w:link w:val="24"/>
    <w:rsid w:val="000D7ECF"/>
    <w:rPr>
      <w:rFonts w:ascii="Arial" w:eastAsia="Droid Sans Fallback" w:hAnsi="Arial" w:cs="Arial"/>
      <w:b/>
      <w:bCs/>
      <w:kern w:val="1"/>
      <w:sz w:val="28"/>
      <w:szCs w:val="24"/>
      <w:lang w:eastAsia="ru-RU"/>
    </w:rPr>
  </w:style>
  <w:style w:type="character" w:customStyle="1" w:styleId="37">
    <w:name w:val="Заголовок 3 Знак"/>
    <w:aliases w:val="МТ_Заголовок 3 Знак,ОИ_Заголовок 3 Знак"/>
    <w:basedOn w:val="a7"/>
    <w:link w:val="34"/>
    <w:rsid w:val="0041560D"/>
    <w:rPr>
      <w:rFonts w:ascii="Arial" w:eastAsia="Droid Sans Fallback" w:hAnsi="Arial" w:cs="Arial"/>
      <w:kern w:val="1"/>
      <w:sz w:val="28"/>
      <w:szCs w:val="24"/>
      <w:lang w:eastAsia="ru-RU"/>
    </w:rPr>
  </w:style>
  <w:style w:type="character" w:customStyle="1" w:styleId="41">
    <w:name w:val="Заголовок 4 Знак"/>
    <w:aliases w:val="МТ_Заголовок 4 Знак"/>
    <w:link w:val="40"/>
    <w:rsid w:val="0041560D"/>
    <w:rPr>
      <w:rFonts w:ascii="Arial" w:eastAsia="Droid Sans Fallback" w:hAnsi="Arial" w:cs="Arial"/>
      <w:bCs/>
      <w:kern w:val="1"/>
      <w:sz w:val="28"/>
      <w:szCs w:val="24"/>
      <w:lang w:eastAsia="ru-RU"/>
    </w:rPr>
  </w:style>
  <w:style w:type="paragraph" w:styleId="af3">
    <w:name w:val="TOC Heading"/>
    <w:aliases w:val="МТ_Заголовок_оглавление,ОИ_Заголовок вне содержания"/>
    <w:basedOn w:val="af4"/>
    <w:next w:val="a5"/>
    <w:uiPriority w:val="39"/>
    <w:qFormat/>
    <w:rsid w:val="0041560D"/>
    <w:pPr>
      <w:keepNext/>
      <w:keepLines/>
      <w:pageBreakBefore/>
      <w:suppressAutoHyphens/>
      <w:spacing w:before="240" w:after="320" w:line="360" w:lineRule="auto"/>
      <w:jc w:val="center"/>
      <w:outlineLvl w:val="0"/>
    </w:pPr>
    <w:rPr>
      <w:rFonts w:ascii="Arial" w:eastAsia="Droid Sans Fallback" w:hAnsi="Arial" w:cs="Arial"/>
      <w:b/>
      <w:caps/>
      <w:spacing w:val="0"/>
      <w:sz w:val="28"/>
      <w:szCs w:val="28"/>
      <w:lang w:eastAsia="ru-RU"/>
    </w:rPr>
  </w:style>
  <w:style w:type="paragraph" w:styleId="af4">
    <w:name w:val="Title"/>
    <w:aliases w:val="БГ_Заголовок без номера"/>
    <w:basedOn w:val="a4"/>
    <w:next w:val="a4"/>
    <w:link w:val="af5"/>
    <w:uiPriority w:val="1"/>
    <w:rsid w:val="004156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aliases w:val="БГ_Заголовок без номера Знак"/>
    <w:basedOn w:val="a7"/>
    <w:link w:val="af4"/>
    <w:uiPriority w:val="1"/>
    <w:rsid w:val="004156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3">
    <w:name w:val="МТ_Приложения_Заголовок 1_нумерация"/>
    <w:basedOn w:val="a4"/>
    <w:next w:val="a4"/>
    <w:autoRedefine/>
    <w:qFormat/>
    <w:rsid w:val="0041560D"/>
    <w:pPr>
      <w:pageBreakBefore/>
      <w:numPr>
        <w:numId w:val="5"/>
      </w:numPr>
      <w:spacing w:before="240" w:after="240" w:line="276" w:lineRule="auto"/>
      <w:ind w:right="284"/>
      <w:jc w:val="both"/>
      <w:outlineLvl w:val="0"/>
    </w:pPr>
    <w:rPr>
      <w:rFonts w:ascii="Arial" w:eastAsia="Times New Roman" w:hAnsi="Arial" w:cs="Times New Roman"/>
      <w:b/>
      <w:caps/>
      <w:sz w:val="28"/>
      <w:szCs w:val="24"/>
      <w:lang w:eastAsia="ru-RU"/>
    </w:rPr>
  </w:style>
  <w:style w:type="character" w:customStyle="1" w:styleId="51">
    <w:name w:val="Заголовок 5 Знак"/>
    <w:basedOn w:val="a7"/>
    <w:link w:val="50"/>
    <w:rsid w:val="0041560D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f6">
    <w:name w:val="header"/>
    <w:aliases w:val="БГ_Верхний колонтитул"/>
    <w:basedOn w:val="a4"/>
    <w:link w:val="af7"/>
    <w:uiPriority w:val="79"/>
    <w:unhideWhenUsed/>
    <w:rsid w:val="00205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aliases w:val="БГ_Верхний колонтитул Знак"/>
    <w:basedOn w:val="a7"/>
    <w:link w:val="af6"/>
    <w:uiPriority w:val="99"/>
    <w:rsid w:val="00205398"/>
  </w:style>
  <w:style w:type="paragraph" w:styleId="af8">
    <w:name w:val="footer"/>
    <w:aliases w:val="БГ_Нижний колонтитул"/>
    <w:basedOn w:val="a4"/>
    <w:link w:val="af9"/>
    <w:uiPriority w:val="99"/>
    <w:unhideWhenUsed/>
    <w:rsid w:val="00205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aliases w:val="БГ_Нижний колонтитул Знак"/>
    <w:basedOn w:val="a7"/>
    <w:link w:val="af8"/>
    <w:uiPriority w:val="99"/>
    <w:rsid w:val="00205398"/>
  </w:style>
  <w:style w:type="table" w:styleId="afa">
    <w:name w:val="Table Grid"/>
    <w:basedOn w:val="a8"/>
    <w:uiPriority w:val="59"/>
    <w:rsid w:val="002053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ОИ_НАИМЕНОВАНИЕ"/>
    <w:basedOn w:val="a4"/>
    <w:autoRedefine/>
    <w:rsid w:val="00205398"/>
    <w:pPr>
      <w:tabs>
        <w:tab w:val="left" w:pos="1800"/>
      </w:tabs>
      <w:spacing w:after="0" w:line="360" w:lineRule="auto"/>
      <w:ind w:right="-23"/>
      <w:jc w:val="center"/>
    </w:pPr>
    <w:rPr>
      <w:rFonts w:ascii="Arial" w:eastAsia="Times New Roman" w:hAnsi="Arial" w:cs="Arial"/>
      <w:b/>
      <w:bCs/>
      <w:sz w:val="32"/>
      <w:szCs w:val="32"/>
    </w:rPr>
  </w:style>
  <w:style w:type="paragraph" w:customStyle="1" w:styleId="afc">
    <w:name w:val="ОИ_ТЛ.По центру"/>
    <w:uiPriority w:val="29"/>
    <w:rsid w:val="00205398"/>
    <w:pPr>
      <w:spacing w:after="0" w:line="240" w:lineRule="auto"/>
      <w:jc w:val="center"/>
    </w:pPr>
    <w:rPr>
      <w:rFonts w:ascii="Arial" w:eastAsia="Droid Sans Fallback" w:hAnsi="Arial" w:cs="Arial"/>
      <w:kern w:val="1"/>
      <w:sz w:val="28"/>
      <w:szCs w:val="24"/>
      <w:lang w:eastAsia="ru-RU" w:bidi="hi-IN"/>
    </w:rPr>
  </w:style>
  <w:style w:type="character" w:customStyle="1" w:styleId="60">
    <w:name w:val="Заголовок 6 Знак"/>
    <w:basedOn w:val="a7"/>
    <w:link w:val="6"/>
    <w:rsid w:val="00FF2263"/>
    <w:rPr>
      <w:rFonts w:ascii="Arial" w:eastAsia="Times New Roman" w:hAnsi="Arial" w:cs="Arial"/>
      <w:bCs/>
      <w:kern w:val="1"/>
      <w:sz w:val="28"/>
      <w:szCs w:val="28"/>
      <w:lang w:eastAsia="ru-RU"/>
    </w:rPr>
  </w:style>
  <w:style w:type="character" w:customStyle="1" w:styleId="70">
    <w:name w:val="Заголовок 7 Знак"/>
    <w:basedOn w:val="a7"/>
    <w:link w:val="7"/>
    <w:rsid w:val="00FF2263"/>
    <w:rPr>
      <w:rFonts w:ascii="Arial" w:eastAsia="Times New Roman" w:hAnsi="Arial" w:cs="Arial"/>
      <w:kern w:val="1"/>
      <w:sz w:val="28"/>
      <w:szCs w:val="28"/>
      <w:lang w:eastAsia="ru-RU"/>
    </w:rPr>
  </w:style>
  <w:style w:type="character" w:customStyle="1" w:styleId="80">
    <w:name w:val="Заголовок 8 Знак"/>
    <w:basedOn w:val="a7"/>
    <w:link w:val="8"/>
    <w:rsid w:val="00FF2263"/>
    <w:rPr>
      <w:rFonts w:ascii="Arial" w:eastAsia="Times New Roman" w:hAnsi="Arial" w:cs="Arial"/>
      <w:iCs/>
      <w:kern w:val="1"/>
      <w:sz w:val="28"/>
      <w:szCs w:val="28"/>
      <w:lang w:eastAsia="ru-RU"/>
    </w:rPr>
  </w:style>
  <w:style w:type="character" w:customStyle="1" w:styleId="90">
    <w:name w:val="Заголовок 9 Знак"/>
    <w:basedOn w:val="a7"/>
    <w:link w:val="9"/>
    <w:rsid w:val="00FF2263"/>
    <w:rPr>
      <w:rFonts w:ascii="Arial" w:eastAsia="Times New Roman" w:hAnsi="Arial" w:cs="Mangal"/>
      <w:kern w:val="1"/>
      <w:sz w:val="28"/>
      <w:szCs w:val="20"/>
      <w:lang w:eastAsia="ru-RU"/>
    </w:rPr>
  </w:style>
  <w:style w:type="numbering" w:customStyle="1" w:styleId="1b">
    <w:name w:val="Нет списка1"/>
    <w:next w:val="a9"/>
    <w:uiPriority w:val="99"/>
    <w:semiHidden/>
    <w:unhideWhenUsed/>
    <w:rsid w:val="00FF2263"/>
  </w:style>
  <w:style w:type="paragraph" w:customStyle="1" w:styleId="a6">
    <w:name w:val="ОИ_Текст"/>
    <w:uiPriority w:val="2"/>
    <w:qFormat/>
    <w:rsid w:val="00FF2263"/>
    <w:pPr>
      <w:suppressAutoHyphens/>
      <w:spacing w:after="0" w:line="360" w:lineRule="auto"/>
      <w:ind w:firstLine="709"/>
      <w:contextualSpacing/>
      <w:jc w:val="both"/>
    </w:pPr>
    <w:rPr>
      <w:rFonts w:ascii="Arial" w:eastAsia="Droid Sans Fallback" w:hAnsi="Arial" w:cs="Arial"/>
      <w:kern w:val="1"/>
      <w:sz w:val="28"/>
      <w:szCs w:val="28"/>
      <w:lang w:eastAsia="ru-RU"/>
    </w:rPr>
  </w:style>
  <w:style w:type="paragraph" w:customStyle="1" w:styleId="a">
    <w:name w:val="БГ_Приложение.Заголовок"/>
    <w:basedOn w:val="a6"/>
    <w:next w:val="a6"/>
    <w:uiPriority w:val="1"/>
    <w:rsid w:val="00FF2263"/>
    <w:pPr>
      <w:keepNext/>
      <w:keepLines/>
      <w:pageBreakBefore/>
      <w:numPr>
        <w:numId w:val="14"/>
      </w:numPr>
      <w:tabs>
        <w:tab w:val="left" w:pos="1134"/>
      </w:tabs>
      <w:autoSpaceDE w:val="0"/>
      <w:spacing w:before="480" w:after="240"/>
      <w:jc w:val="center"/>
      <w:outlineLvl w:val="0"/>
    </w:pPr>
    <w:rPr>
      <w:b/>
      <w:bCs/>
    </w:rPr>
  </w:style>
  <w:style w:type="paragraph" w:styleId="a1">
    <w:name w:val="Bibliography"/>
    <w:aliases w:val="БГ_Список литературы"/>
    <w:basedOn w:val="a6"/>
    <w:uiPriority w:val="6"/>
    <w:rsid w:val="00FF2263"/>
    <w:pPr>
      <w:numPr>
        <w:numId w:val="13"/>
      </w:numPr>
    </w:pPr>
  </w:style>
  <w:style w:type="paragraph" w:customStyle="1" w:styleId="afd">
    <w:name w:val="БГ_ТЛ.По центру"/>
    <w:uiPriority w:val="29"/>
    <w:rsid w:val="00FF2263"/>
    <w:pPr>
      <w:spacing w:after="0" w:line="240" w:lineRule="auto"/>
      <w:jc w:val="center"/>
    </w:pPr>
    <w:rPr>
      <w:rFonts w:ascii="Arial" w:eastAsia="Droid Sans Fallback" w:hAnsi="Arial" w:cs="Arial"/>
      <w:kern w:val="1"/>
      <w:sz w:val="28"/>
      <w:szCs w:val="24"/>
      <w:lang w:eastAsia="ru-RU" w:bidi="hi-IN"/>
    </w:rPr>
  </w:style>
  <w:style w:type="paragraph" w:styleId="1c">
    <w:name w:val="toc 1"/>
    <w:aliases w:val="БГ_Оглавление 1"/>
    <w:basedOn w:val="a6"/>
    <w:next w:val="a6"/>
    <w:uiPriority w:val="39"/>
    <w:unhideWhenUsed/>
    <w:rsid w:val="00FF2263"/>
    <w:pPr>
      <w:keepNext/>
      <w:keepLines/>
      <w:tabs>
        <w:tab w:val="left" w:pos="425"/>
        <w:tab w:val="right" w:leader="dot" w:pos="10149"/>
      </w:tabs>
      <w:spacing w:after="60"/>
      <w:ind w:left="425" w:right="425" w:hanging="425"/>
      <w:contextualSpacing w:val="0"/>
    </w:pPr>
    <w:rPr>
      <w:rFonts w:cs="Mangal"/>
      <w:noProof/>
      <w:szCs w:val="21"/>
    </w:rPr>
  </w:style>
  <w:style w:type="paragraph" w:styleId="29">
    <w:name w:val="toc 2"/>
    <w:aliases w:val="БГ_Оглавление 2"/>
    <w:basedOn w:val="a6"/>
    <w:next w:val="a6"/>
    <w:uiPriority w:val="39"/>
    <w:unhideWhenUsed/>
    <w:rsid w:val="00152CB9"/>
    <w:pPr>
      <w:keepLines/>
      <w:tabs>
        <w:tab w:val="left" w:pos="851"/>
        <w:tab w:val="right" w:leader="dot" w:pos="10149"/>
      </w:tabs>
      <w:spacing w:after="60"/>
      <w:ind w:left="851" w:right="425" w:hanging="567"/>
      <w:contextualSpacing w:val="0"/>
    </w:pPr>
    <w:rPr>
      <w:rFonts w:cs="Mangal"/>
      <w:noProof/>
      <w:szCs w:val="21"/>
    </w:rPr>
  </w:style>
  <w:style w:type="paragraph" w:styleId="38">
    <w:name w:val="toc 3"/>
    <w:aliases w:val="БГ_Оглавление 3"/>
    <w:basedOn w:val="a6"/>
    <w:next w:val="a6"/>
    <w:uiPriority w:val="39"/>
    <w:unhideWhenUsed/>
    <w:rsid w:val="00FF2263"/>
    <w:pPr>
      <w:keepLines/>
      <w:tabs>
        <w:tab w:val="left" w:pos="992"/>
        <w:tab w:val="right" w:leader="dot" w:pos="10149"/>
      </w:tabs>
      <w:spacing w:after="60"/>
      <w:ind w:left="992" w:right="425" w:hanging="992"/>
      <w:contextualSpacing w:val="0"/>
    </w:pPr>
    <w:rPr>
      <w:rFonts w:cs="Mangal"/>
      <w:noProof/>
      <w:szCs w:val="21"/>
    </w:rPr>
  </w:style>
  <w:style w:type="paragraph" w:styleId="42">
    <w:name w:val="toc 4"/>
    <w:basedOn w:val="a6"/>
    <w:next w:val="a6"/>
    <w:uiPriority w:val="39"/>
    <w:semiHidden/>
    <w:rsid w:val="00FF2263"/>
    <w:pPr>
      <w:keepLines/>
      <w:tabs>
        <w:tab w:val="left" w:pos="1134"/>
        <w:tab w:val="right" w:leader="dot" w:pos="10149"/>
      </w:tabs>
      <w:spacing w:after="60"/>
      <w:ind w:left="1134" w:right="425" w:hanging="1134"/>
      <w:contextualSpacing w:val="0"/>
    </w:pPr>
    <w:rPr>
      <w:rFonts w:cs="Mangal"/>
      <w:noProof/>
      <w:szCs w:val="21"/>
    </w:rPr>
  </w:style>
  <w:style w:type="paragraph" w:styleId="52">
    <w:name w:val="toc 5"/>
    <w:basedOn w:val="a6"/>
    <w:next w:val="a6"/>
    <w:uiPriority w:val="39"/>
    <w:semiHidden/>
    <w:rsid w:val="00FF2263"/>
    <w:pPr>
      <w:keepLines/>
      <w:tabs>
        <w:tab w:val="left" w:pos="1276"/>
        <w:tab w:val="right" w:leader="dot" w:pos="10149"/>
      </w:tabs>
      <w:suppressAutoHyphens w:val="0"/>
      <w:spacing w:after="60"/>
      <w:ind w:left="1276" w:right="454" w:hanging="1276"/>
      <w:contextualSpacing w:val="0"/>
    </w:pPr>
    <w:rPr>
      <w:rFonts w:eastAsia="Times New Roman"/>
      <w:noProof/>
      <w:kern w:val="0"/>
      <w:szCs w:val="22"/>
    </w:rPr>
  </w:style>
  <w:style w:type="paragraph" w:styleId="61">
    <w:name w:val="toc 6"/>
    <w:basedOn w:val="a6"/>
    <w:next w:val="a6"/>
    <w:uiPriority w:val="39"/>
    <w:semiHidden/>
    <w:rsid w:val="00FF2263"/>
    <w:pPr>
      <w:keepLines/>
      <w:tabs>
        <w:tab w:val="left" w:pos="1418"/>
        <w:tab w:val="right" w:leader="dot" w:pos="10149"/>
      </w:tabs>
      <w:suppressAutoHyphens w:val="0"/>
      <w:spacing w:after="60"/>
      <w:ind w:left="1418" w:right="425" w:hanging="1418"/>
      <w:contextualSpacing w:val="0"/>
    </w:pPr>
    <w:rPr>
      <w:rFonts w:eastAsia="Times New Roman"/>
      <w:noProof/>
      <w:kern w:val="0"/>
      <w:szCs w:val="22"/>
    </w:rPr>
  </w:style>
  <w:style w:type="paragraph" w:styleId="71">
    <w:name w:val="toc 7"/>
    <w:basedOn w:val="a6"/>
    <w:next w:val="a6"/>
    <w:uiPriority w:val="39"/>
    <w:semiHidden/>
    <w:rsid w:val="00FF2263"/>
    <w:pPr>
      <w:keepLines/>
      <w:tabs>
        <w:tab w:val="left" w:pos="1701"/>
        <w:tab w:val="right" w:leader="dot" w:pos="10149"/>
      </w:tabs>
      <w:suppressAutoHyphens w:val="0"/>
      <w:spacing w:after="60"/>
      <w:ind w:left="1701" w:right="425" w:hanging="1701"/>
      <w:contextualSpacing w:val="0"/>
    </w:pPr>
    <w:rPr>
      <w:rFonts w:eastAsia="Times New Roman"/>
      <w:noProof/>
      <w:kern w:val="0"/>
      <w:szCs w:val="22"/>
    </w:rPr>
  </w:style>
  <w:style w:type="paragraph" w:styleId="81">
    <w:name w:val="toc 8"/>
    <w:basedOn w:val="a6"/>
    <w:next w:val="a6"/>
    <w:uiPriority w:val="39"/>
    <w:semiHidden/>
    <w:rsid w:val="00FF2263"/>
    <w:pPr>
      <w:keepLines/>
      <w:tabs>
        <w:tab w:val="left" w:pos="1843"/>
        <w:tab w:val="right" w:leader="dot" w:pos="10149"/>
      </w:tabs>
      <w:suppressAutoHyphens w:val="0"/>
      <w:spacing w:after="60"/>
      <w:ind w:left="1843" w:right="425" w:hanging="1843"/>
      <w:contextualSpacing w:val="0"/>
    </w:pPr>
    <w:rPr>
      <w:rFonts w:eastAsia="Times New Roman"/>
      <w:kern w:val="0"/>
      <w:szCs w:val="22"/>
    </w:rPr>
  </w:style>
  <w:style w:type="paragraph" w:styleId="91">
    <w:name w:val="toc 9"/>
    <w:basedOn w:val="a6"/>
    <w:next w:val="a6"/>
    <w:uiPriority w:val="39"/>
    <w:semiHidden/>
    <w:rsid w:val="00FF2263"/>
    <w:pPr>
      <w:keepLines/>
      <w:tabs>
        <w:tab w:val="left" w:pos="2126"/>
        <w:tab w:val="right" w:leader="dot" w:pos="10149"/>
      </w:tabs>
      <w:suppressAutoHyphens w:val="0"/>
      <w:spacing w:after="60"/>
      <w:ind w:left="2126" w:right="425" w:hanging="2126"/>
      <w:contextualSpacing w:val="0"/>
    </w:pPr>
    <w:rPr>
      <w:rFonts w:eastAsia="Times New Roman"/>
      <w:kern w:val="0"/>
      <w:szCs w:val="22"/>
    </w:rPr>
  </w:style>
  <w:style w:type="paragraph" w:customStyle="1" w:styleId="10">
    <w:name w:val="БГ_Приложение.Подзаголовок 1"/>
    <w:basedOn w:val="a6"/>
    <w:next w:val="a6"/>
    <w:uiPriority w:val="1"/>
    <w:rsid w:val="00FF2263"/>
    <w:pPr>
      <w:keepNext/>
      <w:keepLines/>
      <w:numPr>
        <w:ilvl w:val="1"/>
        <w:numId w:val="14"/>
      </w:numPr>
      <w:tabs>
        <w:tab w:val="left" w:pos="1418"/>
      </w:tabs>
      <w:spacing w:before="240" w:after="240"/>
      <w:outlineLvl w:val="1"/>
    </w:pPr>
  </w:style>
  <w:style w:type="paragraph" w:customStyle="1" w:styleId="afe">
    <w:name w:val="БГ_ТЛ.Все прописные"/>
    <w:basedOn w:val="afd"/>
    <w:next w:val="afd"/>
    <w:uiPriority w:val="30"/>
    <w:rsid w:val="00FF2263"/>
    <w:rPr>
      <w:caps/>
      <w:kern w:val="28"/>
    </w:rPr>
  </w:style>
  <w:style w:type="paragraph" w:customStyle="1" w:styleId="aff">
    <w:name w:val="Стиль Абзац договора"/>
    <w:basedOn w:val="a4"/>
    <w:uiPriority w:val="99"/>
    <w:semiHidden/>
    <w:rsid w:val="00FF2263"/>
    <w:pPr>
      <w:suppressAutoHyphens/>
      <w:spacing w:after="0" w:line="276" w:lineRule="auto"/>
      <w:ind w:firstLine="709"/>
      <w:jc w:val="both"/>
    </w:pPr>
    <w:rPr>
      <w:rFonts w:ascii="Times New Roman" w:eastAsia="Droid Sans Fallback" w:hAnsi="Times New Roman" w:cs="Times New Roman"/>
      <w:kern w:val="1"/>
      <w:sz w:val="24"/>
      <w:szCs w:val="24"/>
      <w:lang w:eastAsia="ru-RU" w:bidi="hi-IN"/>
    </w:rPr>
  </w:style>
  <w:style w:type="character" w:styleId="aff0">
    <w:name w:val="Subtle Reference"/>
    <w:uiPriority w:val="99"/>
    <w:rsid w:val="00FF2263"/>
    <w:rPr>
      <w:smallCaps/>
      <w:color w:val="5A5A5A"/>
    </w:rPr>
  </w:style>
  <w:style w:type="paragraph" w:styleId="a3">
    <w:name w:val="List Bullet"/>
    <w:basedOn w:val="a4"/>
    <w:uiPriority w:val="99"/>
    <w:semiHidden/>
    <w:rsid w:val="00FF2263"/>
    <w:pPr>
      <w:widowControl w:val="0"/>
      <w:numPr>
        <w:numId w:val="10"/>
      </w:numPr>
      <w:suppressAutoHyphens/>
      <w:spacing w:after="0" w:line="276" w:lineRule="auto"/>
      <w:contextualSpacing/>
      <w:jc w:val="both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styleId="2a">
    <w:name w:val="Body Text 2"/>
    <w:aliases w:val="Основной текст центрировано"/>
    <w:basedOn w:val="a4"/>
    <w:link w:val="2b"/>
    <w:uiPriority w:val="99"/>
    <w:semiHidden/>
    <w:rsid w:val="00FF2263"/>
    <w:pPr>
      <w:widowControl w:val="0"/>
      <w:suppressAutoHyphens/>
      <w:spacing w:after="0" w:line="276" w:lineRule="auto"/>
      <w:jc w:val="center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character" w:customStyle="1" w:styleId="2b">
    <w:name w:val="Основной текст 2 Знак"/>
    <w:aliases w:val="Основной текст центрировано Знак"/>
    <w:basedOn w:val="a7"/>
    <w:link w:val="2a"/>
    <w:uiPriority w:val="99"/>
    <w:semiHidden/>
    <w:rsid w:val="00FF2263"/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styleId="2">
    <w:name w:val="List Number 2"/>
    <w:basedOn w:val="a4"/>
    <w:uiPriority w:val="99"/>
    <w:semiHidden/>
    <w:rsid w:val="00FF2263"/>
    <w:pPr>
      <w:widowControl w:val="0"/>
      <w:numPr>
        <w:numId w:val="11"/>
      </w:numPr>
      <w:suppressAutoHyphens/>
      <w:spacing w:after="0" w:line="276" w:lineRule="auto"/>
      <w:contextualSpacing/>
      <w:jc w:val="both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styleId="3">
    <w:name w:val="List Number 3"/>
    <w:basedOn w:val="a4"/>
    <w:uiPriority w:val="99"/>
    <w:semiHidden/>
    <w:rsid w:val="00FF2263"/>
    <w:pPr>
      <w:widowControl w:val="0"/>
      <w:numPr>
        <w:numId w:val="12"/>
      </w:numPr>
      <w:suppressAutoHyphens/>
      <w:spacing w:after="0" w:line="276" w:lineRule="auto"/>
      <w:contextualSpacing/>
      <w:jc w:val="both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character" w:styleId="aff1">
    <w:name w:val="annotation reference"/>
    <w:uiPriority w:val="99"/>
    <w:semiHidden/>
    <w:unhideWhenUsed/>
    <w:rsid w:val="00FF2263"/>
    <w:rPr>
      <w:sz w:val="16"/>
      <w:szCs w:val="16"/>
    </w:rPr>
  </w:style>
  <w:style w:type="paragraph" w:customStyle="1" w:styleId="100">
    <w:name w:val="БГ_ГОСТ.10.Слева"/>
    <w:uiPriority w:val="34"/>
    <w:rsid w:val="00FF2263"/>
    <w:pPr>
      <w:widowControl w:val="0"/>
      <w:spacing w:after="0" w:line="240" w:lineRule="auto"/>
      <w:ind w:left="-85" w:right="-85"/>
    </w:pPr>
    <w:rPr>
      <w:rFonts w:ascii="GOST type B" w:eastAsia="Droid Sans Fallback" w:hAnsi="GOST type B" w:cs="Times New Roman"/>
      <w:kern w:val="1"/>
      <w:sz w:val="20"/>
      <w:szCs w:val="20"/>
      <w:lang w:eastAsia="ru-RU"/>
    </w:rPr>
  </w:style>
  <w:style w:type="paragraph" w:customStyle="1" w:styleId="2c">
    <w:name w:val="БГ_Список номер 2"/>
    <w:basedOn w:val="18"/>
    <w:uiPriority w:val="4"/>
    <w:rsid w:val="00FF2263"/>
    <w:pPr>
      <w:numPr>
        <w:numId w:val="0"/>
      </w:numPr>
    </w:pPr>
  </w:style>
  <w:style w:type="paragraph" w:customStyle="1" w:styleId="39">
    <w:name w:val="БГ_Список марка 3"/>
    <w:basedOn w:val="a6"/>
    <w:uiPriority w:val="4"/>
    <w:rsid w:val="00FF2263"/>
    <w:pPr>
      <w:tabs>
        <w:tab w:val="left" w:pos="1985"/>
      </w:tabs>
      <w:ind w:firstLine="0"/>
    </w:pPr>
    <w:rPr>
      <w:rFonts w:cs="FreeSans"/>
    </w:rPr>
  </w:style>
  <w:style w:type="paragraph" w:styleId="aff2">
    <w:name w:val="Date"/>
    <w:basedOn w:val="a4"/>
    <w:next w:val="a6"/>
    <w:link w:val="aff3"/>
    <w:uiPriority w:val="99"/>
    <w:semiHidden/>
    <w:rsid w:val="00FF2263"/>
    <w:pPr>
      <w:spacing w:before="240" w:after="6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3">
    <w:name w:val="Дата Знак"/>
    <w:basedOn w:val="a7"/>
    <w:link w:val="aff2"/>
    <w:uiPriority w:val="99"/>
    <w:semiHidden/>
    <w:rsid w:val="00FF226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4">
    <w:name w:val="БГ_Штамп.Резолюция"/>
    <w:basedOn w:val="aff5"/>
    <w:next w:val="aff5"/>
    <w:uiPriority w:val="31"/>
    <w:rsid w:val="00FF2263"/>
    <w:pPr>
      <w:spacing w:after="60"/>
    </w:pPr>
    <w:rPr>
      <w:caps/>
    </w:rPr>
  </w:style>
  <w:style w:type="paragraph" w:styleId="aff6">
    <w:name w:val="table of figures"/>
    <w:basedOn w:val="a4"/>
    <w:next w:val="a4"/>
    <w:uiPriority w:val="99"/>
    <w:semiHidden/>
    <w:rsid w:val="00FF2263"/>
    <w:pPr>
      <w:tabs>
        <w:tab w:val="right" w:leader="dot" w:pos="10149"/>
      </w:tabs>
      <w:spacing w:after="0" w:line="360" w:lineRule="auto"/>
      <w:ind w:left="1418" w:right="425" w:hanging="1418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5">
    <w:name w:val="БГ_Штамп"/>
    <w:uiPriority w:val="32"/>
    <w:rsid w:val="00FF2263"/>
    <w:pPr>
      <w:spacing w:after="0" w:line="240" w:lineRule="auto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101">
    <w:name w:val="БГ_ГОСТ.10.Центр"/>
    <w:basedOn w:val="100"/>
    <w:uiPriority w:val="34"/>
    <w:rsid w:val="00FF2263"/>
    <w:pPr>
      <w:jc w:val="center"/>
    </w:pPr>
  </w:style>
  <w:style w:type="paragraph" w:customStyle="1" w:styleId="aff7">
    <w:name w:val="БГ_Лист изменений.Заголовок графы"/>
    <w:uiPriority w:val="35"/>
    <w:rsid w:val="00FF2263"/>
    <w:pPr>
      <w:spacing w:after="0" w:line="312" w:lineRule="auto"/>
      <w:jc w:val="center"/>
    </w:pPr>
    <w:rPr>
      <w:rFonts w:ascii="Arial" w:eastAsia="Droid Sans Fallback" w:hAnsi="Arial" w:cs="Arial"/>
      <w:kern w:val="22"/>
      <w:sz w:val="20"/>
      <w:szCs w:val="20"/>
    </w:rPr>
  </w:style>
  <w:style w:type="table" w:customStyle="1" w:styleId="aff8">
    <w:name w:val="БГ_Таблица"/>
    <w:basedOn w:val="a8"/>
    <w:uiPriority w:val="99"/>
    <w:rsid w:val="00FF2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tblPr/>
      <w:trPr>
        <w:tblHeader/>
      </w:trPr>
      <w:tcPr>
        <w:vAlign w:val="center"/>
      </w:tcPr>
    </w:tblStylePr>
  </w:style>
  <w:style w:type="paragraph" w:styleId="aff9">
    <w:name w:val="List Paragraph"/>
    <w:aliases w:val="Список маркированнный уровень 2,Bullet 1,Use Case List Paragraph,асз.Списка,Bullet List,FooterText,numbered,Paragraphe de liste1,lp1"/>
    <w:basedOn w:val="a4"/>
    <w:link w:val="affa"/>
    <w:uiPriority w:val="4"/>
    <w:rsid w:val="00FF2263"/>
    <w:pPr>
      <w:keepNext/>
      <w:spacing w:before="60" w:after="60" w:line="240" w:lineRule="auto"/>
      <w:ind w:left="720" w:firstLine="720"/>
    </w:pPr>
    <w:rPr>
      <w:rFonts w:ascii="Arial" w:eastAsia="Calibri" w:hAnsi="Arial" w:cs="Times New Roman"/>
      <w:sz w:val="24"/>
      <w:szCs w:val="24"/>
    </w:rPr>
  </w:style>
  <w:style w:type="character" w:customStyle="1" w:styleId="affa">
    <w:name w:val="Абзац списка Знак"/>
    <w:aliases w:val="Список маркированнный уровень 2 Знак,Bullet 1 Знак,Use Case List Paragraph Знак,асз.Списка Знак,Bullet List Знак,FooterText Знак,numbered Знак,Paragraphe de liste1 Знак,lp1 Знак"/>
    <w:link w:val="aff9"/>
    <w:uiPriority w:val="4"/>
    <w:rsid w:val="00FF2263"/>
    <w:rPr>
      <w:rFonts w:ascii="Arial" w:eastAsia="Calibri" w:hAnsi="Arial" w:cs="Times New Roman"/>
      <w:sz w:val="24"/>
      <w:szCs w:val="24"/>
    </w:rPr>
  </w:style>
  <w:style w:type="paragraph" w:styleId="affb">
    <w:name w:val="footnote text"/>
    <w:aliases w:val="БГ_Текст сноски"/>
    <w:basedOn w:val="a6"/>
    <w:link w:val="affc"/>
    <w:uiPriority w:val="38"/>
    <w:rsid w:val="00FF2263"/>
    <w:pPr>
      <w:suppressAutoHyphens w:val="0"/>
      <w:spacing w:line="300" w:lineRule="auto"/>
      <w:contextualSpacing w:val="0"/>
    </w:pPr>
    <w:rPr>
      <w:sz w:val="26"/>
    </w:rPr>
  </w:style>
  <w:style w:type="character" w:customStyle="1" w:styleId="affc">
    <w:name w:val="Текст сноски Знак"/>
    <w:aliases w:val="БГ_Текст сноски Знак"/>
    <w:basedOn w:val="a7"/>
    <w:link w:val="affb"/>
    <w:uiPriority w:val="38"/>
    <w:rsid w:val="00FF2263"/>
    <w:rPr>
      <w:rFonts w:ascii="Arial" w:eastAsia="Droid Sans Fallback" w:hAnsi="Arial" w:cs="Arial"/>
      <w:kern w:val="1"/>
      <w:sz w:val="26"/>
      <w:szCs w:val="28"/>
      <w:lang w:eastAsia="ru-RU"/>
    </w:rPr>
  </w:style>
  <w:style w:type="character" w:styleId="affd">
    <w:name w:val="footnote reference"/>
    <w:uiPriority w:val="99"/>
    <w:semiHidden/>
    <w:unhideWhenUsed/>
    <w:rsid w:val="00FF2263"/>
    <w:rPr>
      <w:vertAlign w:val="superscript"/>
    </w:rPr>
  </w:style>
  <w:style w:type="paragraph" w:customStyle="1" w:styleId="21">
    <w:name w:val="БГ_Приложение.Подзаголовок 2"/>
    <w:basedOn w:val="a6"/>
    <w:next w:val="a6"/>
    <w:uiPriority w:val="1"/>
    <w:rsid w:val="00FF2263"/>
    <w:pPr>
      <w:keepNext/>
      <w:keepLines/>
      <w:numPr>
        <w:ilvl w:val="2"/>
        <w:numId w:val="14"/>
      </w:numPr>
      <w:tabs>
        <w:tab w:val="left" w:pos="1559"/>
      </w:tabs>
      <w:spacing w:before="240" w:after="240"/>
      <w:outlineLvl w:val="2"/>
    </w:pPr>
    <w:rPr>
      <w:szCs w:val="24"/>
      <w:lang w:bidi="hi-IN"/>
    </w:rPr>
  </w:style>
  <w:style w:type="paragraph" w:customStyle="1" w:styleId="16">
    <w:name w:val="БГ_Таблица.Список марка 1"/>
    <w:basedOn w:val="af0"/>
    <w:uiPriority w:val="12"/>
    <w:rsid w:val="00FF2263"/>
    <w:pPr>
      <w:framePr w:wrap="around"/>
      <w:numPr>
        <w:numId w:val="18"/>
      </w:numPr>
    </w:pPr>
    <w:rPr>
      <w:sz w:val="26"/>
    </w:rPr>
  </w:style>
  <w:style w:type="paragraph" w:styleId="affe">
    <w:name w:val="Balloon Text"/>
    <w:basedOn w:val="a4"/>
    <w:link w:val="afff"/>
    <w:uiPriority w:val="99"/>
    <w:semiHidden/>
    <w:unhideWhenUsed/>
    <w:rsid w:val="00FF2263"/>
    <w:pPr>
      <w:widowControl w:val="0"/>
      <w:suppressAutoHyphens/>
      <w:spacing w:after="0" w:line="240" w:lineRule="auto"/>
      <w:ind w:firstLine="567"/>
      <w:jc w:val="both"/>
    </w:pPr>
    <w:rPr>
      <w:rFonts w:ascii="Segoe UI" w:eastAsia="Droid Sans Fallback" w:hAnsi="Segoe UI" w:cs="Mangal"/>
      <w:kern w:val="1"/>
      <w:sz w:val="18"/>
      <w:szCs w:val="16"/>
      <w:lang w:eastAsia="ru-RU" w:bidi="hi-IN"/>
    </w:rPr>
  </w:style>
  <w:style w:type="character" w:customStyle="1" w:styleId="afff">
    <w:name w:val="Текст выноски Знак"/>
    <w:basedOn w:val="a7"/>
    <w:link w:val="affe"/>
    <w:uiPriority w:val="99"/>
    <w:semiHidden/>
    <w:rsid w:val="00FF2263"/>
    <w:rPr>
      <w:rFonts w:ascii="Segoe UI" w:eastAsia="Droid Sans Fallback" w:hAnsi="Segoe UI" w:cs="Mangal"/>
      <w:kern w:val="1"/>
      <w:sz w:val="18"/>
      <w:szCs w:val="16"/>
      <w:lang w:eastAsia="ru-RU" w:bidi="hi-IN"/>
    </w:rPr>
  </w:style>
  <w:style w:type="paragraph" w:customStyle="1" w:styleId="2d">
    <w:name w:val="БГ_Список буква 2"/>
    <w:basedOn w:val="a6"/>
    <w:uiPriority w:val="4"/>
    <w:rsid w:val="00FF2263"/>
    <w:pPr>
      <w:ind w:firstLine="0"/>
    </w:pPr>
    <w:rPr>
      <w:rFonts w:cs="FreeSans"/>
    </w:rPr>
  </w:style>
  <w:style w:type="paragraph" w:styleId="afff0">
    <w:name w:val="Revision"/>
    <w:hidden/>
    <w:uiPriority w:val="99"/>
    <w:semiHidden/>
    <w:rsid w:val="00FF2263"/>
    <w:pPr>
      <w:spacing w:after="0" w:line="240" w:lineRule="auto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customStyle="1" w:styleId="2e">
    <w:name w:val="БГ_Список марка 2"/>
    <w:basedOn w:val="a6"/>
    <w:uiPriority w:val="4"/>
    <w:rsid w:val="00FF2263"/>
    <w:pPr>
      <w:ind w:firstLine="0"/>
    </w:pPr>
    <w:rPr>
      <w:rFonts w:cs="FreeSans"/>
    </w:rPr>
  </w:style>
  <w:style w:type="paragraph" w:customStyle="1" w:styleId="31">
    <w:name w:val="БГ_Приложение.Подзаголовок 3"/>
    <w:basedOn w:val="a6"/>
    <w:next w:val="a6"/>
    <w:uiPriority w:val="1"/>
    <w:rsid w:val="00FF2263"/>
    <w:pPr>
      <w:keepNext/>
      <w:keepLines/>
      <w:numPr>
        <w:ilvl w:val="3"/>
        <w:numId w:val="14"/>
      </w:numPr>
      <w:tabs>
        <w:tab w:val="left" w:pos="1843"/>
      </w:tabs>
      <w:spacing w:before="240" w:after="240"/>
      <w:outlineLvl w:val="3"/>
    </w:pPr>
    <w:rPr>
      <w:szCs w:val="24"/>
      <w:lang w:bidi="hi-IN"/>
    </w:rPr>
  </w:style>
  <w:style w:type="paragraph" w:styleId="afff1">
    <w:name w:val="Body Text"/>
    <w:basedOn w:val="a4"/>
    <w:link w:val="afff2"/>
    <w:uiPriority w:val="99"/>
    <w:semiHidden/>
    <w:unhideWhenUsed/>
    <w:rsid w:val="00FF2263"/>
    <w:pPr>
      <w:widowControl w:val="0"/>
      <w:suppressAutoHyphens/>
      <w:spacing w:after="120" w:line="276" w:lineRule="auto"/>
      <w:ind w:firstLine="567"/>
      <w:jc w:val="both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character" w:customStyle="1" w:styleId="afff2">
    <w:name w:val="Основной текст Знак"/>
    <w:basedOn w:val="a7"/>
    <w:link w:val="afff1"/>
    <w:uiPriority w:val="99"/>
    <w:semiHidden/>
    <w:rsid w:val="00FF2263"/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customStyle="1" w:styleId="23">
    <w:name w:val="БГ_Требование 2"/>
    <w:basedOn w:val="24"/>
    <w:uiPriority w:val="19"/>
    <w:rsid w:val="00FF2263"/>
    <w:pPr>
      <w:keepNext w:val="0"/>
      <w:keepLines w:val="0"/>
      <w:numPr>
        <w:numId w:val="2"/>
      </w:numPr>
      <w:tabs>
        <w:tab w:val="left" w:pos="1361"/>
      </w:tabs>
      <w:spacing w:before="120" w:after="0"/>
      <w:jc w:val="both"/>
      <w:outlineLvl w:val="9"/>
    </w:pPr>
  </w:style>
  <w:style w:type="paragraph" w:customStyle="1" w:styleId="33">
    <w:name w:val="БГ_Требование 3"/>
    <w:basedOn w:val="34"/>
    <w:uiPriority w:val="19"/>
    <w:rsid w:val="00FF2263"/>
    <w:pPr>
      <w:keepNext w:val="0"/>
      <w:keepLines w:val="0"/>
      <w:numPr>
        <w:numId w:val="2"/>
      </w:numPr>
      <w:tabs>
        <w:tab w:val="left" w:pos="1588"/>
      </w:tabs>
      <w:spacing w:before="120" w:after="0"/>
      <w:jc w:val="both"/>
      <w:outlineLvl w:val="9"/>
    </w:pPr>
    <w:rPr>
      <w:b/>
    </w:rPr>
  </w:style>
  <w:style w:type="paragraph" w:customStyle="1" w:styleId="4">
    <w:name w:val="БГ_Требование 4"/>
    <w:basedOn w:val="40"/>
    <w:uiPriority w:val="19"/>
    <w:rsid w:val="00FF2263"/>
    <w:pPr>
      <w:keepNext w:val="0"/>
      <w:keepLines w:val="0"/>
      <w:numPr>
        <w:numId w:val="2"/>
      </w:numPr>
      <w:tabs>
        <w:tab w:val="left" w:pos="1928"/>
      </w:tabs>
      <w:spacing w:before="120" w:after="0"/>
      <w:jc w:val="both"/>
      <w:outlineLvl w:val="9"/>
    </w:pPr>
  </w:style>
  <w:style w:type="paragraph" w:customStyle="1" w:styleId="5">
    <w:name w:val="БГ_Требование 5"/>
    <w:basedOn w:val="50"/>
    <w:uiPriority w:val="19"/>
    <w:rsid w:val="00FF2263"/>
    <w:pPr>
      <w:keepNext w:val="0"/>
      <w:keepLines w:val="0"/>
      <w:numPr>
        <w:ilvl w:val="4"/>
        <w:numId w:val="2"/>
      </w:numPr>
      <w:tabs>
        <w:tab w:val="left" w:pos="2155"/>
      </w:tabs>
      <w:suppressAutoHyphens/>
      <w:spacing w:before="120" w:line="360" w:lineRule="auto"/>
      <w:contextualSpacing/>
      <w:jc w:val="both"/>
      <w:outlineLvl w:val="9"/>
    </w:pPr>
    <w:rPr>
      <w:rFonts w:ascii="Arial" w:eastAsia="Times New Roman" w:hAnsi="Arial" w:cs="Arial"/>
      <w:bCs/>
      <w:iCs/>
      <w:color w:val="auto"/>
      <w:kern w:val="1"/>
      <w:sz w:val="28"/>
      <w:szCs w:val="23"/>
      <w:lang w:eastAsia="ru-RU"/>
    </w:rPr>
  </w:style>
  <w:style w:type="paragraph" w:customStyle="1" w:styleId="3a">
    <w:name w:val="БГ_Список буква 3"/>
    <w:basedOn w:val="a6"/>
    <w:uiPriority w:val="4"/>
    <w:rsid w:val="00FF2263"/>
    <w:pPr>
      <w:ind w:firstLine="0"/>
    </w:pPr>
    <w:rPr>
      <w:rFonts w:cs="FreeSans"/>
    </w:rPr>
  </w:style>
  <w:style w:type="paragraph" w:customStyle="1" w:styleId="3b">
    <w:name w:val="БГ_Список номер 3"/>
    <w:basedOn w:val="a6"/>
    <w:uiPriority w:val="4"/>
    <w:rsid w:val="00FF2263"/>
    <w:pPr>
      <w:ind w:firstLine="0"/>
    </w:pPr>
  </w:style>
  <w:style w:type="paragraph" w:customStyle="1" w:styleId="11">
    <w:name w:val="БГ_Список иерархия 1"/>
    <w:basedOn w:val="a6"/>
    <w:uiPriority w:val="5"/>
    <w:rsid w:val="00FF2263"/>
    <w:pPr>
      <w:numPr>
        <w:numId w:val="15"/>
      </w:numPr>
    </w:pPr>
  </w:style>
  <w:style w:type="paragraph" w:customStyle="1" w:styleId="22">
    <w:name w:val="БГ_Список иерархия 2"/>
    <w:basedOn w:val="a6"/>
    <w:uiPriority w:val="5"/>
    <w:rsid w:val="00FF2263"/>
    <w:pPr>
      <w:numPr>
        <w:ilvl w:val="1"/>
        <w:numId w:val="15"/>
      </w:numPr>
    </w:pPr>
  </w:style>
  <w:style w:type="paragraph" w:customStyle="1" w:styleId="32">
    <w:name w:val="БГ_Список иерархия 3"/>
    <w:basedOn w:val="a6"/>
    <w:uiPriority w:val="5"/>
    <w:rsid w:val="00FF2263"/>
    <w:pPr>
      <w:numPr>
        <w:ilvl w:val="2"/>
        <w:numId w:val="15"/>
      </w:numPr>
    </w:pPr>
  </w:style>
  <w:style w:type="paragraph" w:customStyle="1" w:styleId="26">
    <w:name w:val="БГ_Таблица.Список марка 2"/>
    <w:basedOn w:val="16"/>
    <w:uiPriority w:val="12"/>
    <w:rsid w:val="00FF2263"/>
    <w:pPr>
      <w:framePr w:wrap="around"/>
      <w:numPr>
        <w:ilvl w:val="1"/>
      </w:numPr>
    </w:pPr>
  </w:style>
  <w:style w:type="paragraph" w:customStyle="1" w:styleId="35">
    <w:name w:val="БГ_Таблица.Список марка 3"/>
    <w:basedOn w:val="16"/>
    <w:uiPriority w:val="12"/>
    <w:rsid w:val="00FF2263"/>
    <w:pPr>
      <w:framePr w:wrap="around"/>
      <w:numPr>
        <w:ilvl w:val="2"/>
      </w:numPr>
    </w:pPr>
  </w:style>
  <w:style w:type="paragraph" w:customStyle="1" w:styleId="19">
    <w:name w:val="БГ_Таблица.Список номер 1"/>
    <w:basedOn w:val="af0"/>
    <w:uiPriority w:val="12"/>
    <w:rsid w:val="00FF2263"/>
    <w:pPr>
      <w:framePr w:wrap="around"/>
      <w:numPr>
        <w:numId w:val="16"/>
      </w:numPr>
    </w:pPr>
    <w:rPr>
      <w:sz w:val="26"/>
    </w:rPr>
  </w:style>
  <w:style w:type="paragraph" w:customStyle="1" w:styleId="27">
    <w:name w:val="БГ_Таблица.Список номер 2"/>
    <w:basedOn w:val="af0"/>
    <w:uiPriority w:val="12"/>
    <w:rsid w:val="00FF2263"/>
    <w:pPr>
      <w:framePr w:wrap="around"/>
      <w:numPr>
        <w:ilvl w:val="1"/>
        <w:numId w:val="16"/>
      </w:numPr>
    </w:pPr>
    <w:rPr>
      <w:sz w:val="26"/>
    </w:rPr>
  </w:style>
  <w:style w:type="paragraph" w:customStyle="1" w:styleId="36">
    <w:name w:val="БГ_Таблица.Список номер 3"/>
    <w:basedOn w:val="af0"/>
    <w:uiPriority w:val="12"/>
    <w:rsid w:val="00FF2263"/>
    <w:pPr>
      <w:framePr w:wrap="around"/>
      <w:numPr>
        <w:ilvl w:val="2"/>
        <w:numId w:val="16"/>
      </w:numPr>
    </w:pPr>
    <w:rPr>
      <w:sz w:val="26"/>
    </w:rPr>
  </w:style>
  <w:style w:type="paragraph" w:customStyle="1" w:styleId="1">
    <w:name w:val="БГ_Таблица.Список буква 1"/>
    <w:basedOn w:val="af0"/>
    <w:uiPriority w:val="12"/>
    <w:rsid w:val="00FF2263"/>
    <w:pPr>
      <w:framePr w:wrap="around"/>
      <w:numPr>
        <w:numId w:val="17"/>
      </w:numPr>
    </w:pPr>
    <w:rPr>
      <w:sz w:val="26"/>
    </w:rPr>
  </w:style>
  <w:style w:type="paragraph" w:customStyle="1" w:styleId="20">
    <w:name w:val="БГ_Таблица.Список буква 2"/>
    <w:basedOn w:val="af0"/>
    <w:uiPriority w:val="12"/>
    <w:rsid w:val="00FF2263"/>
    <w:pPr>
      <w:framePr w:wrap="around"/>
      <w:numPr>
        <w:ilvl w:val="1"/>
        <w:numId w:val="17"/>
      </w:numPr>
    </w:pPr>
    <w:rPr>
      <w:sz w:val="26"/>
    </w:rPr>
  </w:style>
  <w:style w:type="paragraph" w:customStyle="1" w:styleId="30">
    <w:name w:val="БГ_Таблица.Список буква 3"/>
    <w:basedOn w:val="af0"/>
    <w:uiPriority w:val="12"/>
    <w:rsid w:val="00FF2263"/>
    <w:pPr>
      <w:framePr w:wrap="around"/>
      <w:numPr>
        <w:ilvl w:val="2"/>
        <w:numId w:val="17"/>
      </w:numPr>
    </w:pPr>
    <w:rPr>
      <w:sz w:val="26"/>
    </w:rPr>
  </w:style>
  <w:style w:type="paragraph" w:customStyle="1" w:styleId="afff3">
    <w:name w:val="БГ_Таблица.Текст по центру"/>
    <w:basedOn w:val="af0"/>
    <w:uiPriority w:val="11"/>
    <w:rsid w:val="00FF2263"/>
    <w:pPr>
      <w:framePr w:wrap="around"/>
    </w:pPr>
    <w:rPr>
      <w:sz w:val="26"/>
    </w:rPr>
  </w:style>
  <w:style w:type="paragraph" w:customStyle="1" w:styleId="afff4">
    <w:name w:val="БГ_Термины и сокращения"/>
    <w:basedOn w:val="a6"/>
    <w:uiPriority w:val="24"/>
    <w:rsid w:val="00FF2263"/>
    <w:pPr>
      <w:suppressAutoHyphens w:val="0"/>
      <w:ind w:firstLine="0"/>
    </w:pPr>
  </w:style>
  <w:style w:type="character" w:styleId="afff5">
    <w:name w:val="Hyperlink"/>
    <w:uiPriority w:val="99"/>
    <w:unhideWhenUsed/>
    <w:rsid w:val="00FF2263"/>
    <w:rPr>
      <w:color w:val="0563C1"/>
      <w:u w:val="single"/>
    </w:rPr>
  </w:style>
  <w:style w:type="paragraph" w:styleId="afff6">
    <w:name w:val="annotation text"/>
    <w:basedOn w:val="a4"/>
    <w:link w:val="afff7"/>
    <w:uiPriority w:val="99"/>
    <w:semiHidden/>
    <w:unhideWhenUsed/>
    <w:rsid w:val="00FF2263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Droid Sans Fallback" w:hAnsi="Times New Roman" w:cs="Mangal"/>
      <w:kern w:val="1"/>
      <w:sz w:val="20"/>
      <w:szCs w:val="18"/>
      <w:lang w:eastAsia="ru-RU" w:bidi="hi-IN"/>
    </w:rPr>
  </w:style>
  <w:style w:type="character" w:customStyle="1" w:styleId="afff7">
    <w:name w:val="Текст примечания Знак"/>
    <w:basedOn w:val="a7"/>
    <w:link w:val="afff6"/>
    <w:uiPriority w:val="99"/>
    <w:semiHidden/>
    <w:rsid w:val="00FF2263"/>
    <w:rPr>
      <w:rFonts w:ascii="Times New Roman" w:eastAsia="Droid Sans Fallback" w:hAnsi="Times New Roman" w:cs="Mangal"/>
      <w:kern w:val="1"/>
      <w:sz w:val="20"/>
      <w:szCs w:val="18"/>
      <w:lang w:eastAsia="ru-RU" w:bidi="hi-IN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FF2263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FF2263"/>
    <w:rPr>
      <w:rFonts w:ascii="Times New Roman" w:eastAsia="Droid Sans Fallback" w:hAnsi="Times New Roman" w:cs="Mangal"/>
      <w:b/>
      <w:bCs/>
      <w:kern w:val="1"/>
      <w:sz w:val="20"/>
      <w:szCs w:val="18"/>
      <w:lang w:eastAsia="ru-RU" w:bidi="hi-IN"/>
    </w:rPr>
  </w:style>
  <w:style w:type="paragraph" w:customStyle="1" w:styleId="a2">
    <w:name w:val="БГ_Термины и сокращения.Список"/>
    <w:basedOn w:val="afff4"/>
    <w:uiPriority w:val="24"/>
    <w:rsid w:val="00FF2263"/>
    <w:pPr>
      <w:numPr>
        <w:numId w:val="19"/>
      </w:numPr>
      <w:tabs>
        <w:tab w:val="left" w:pos="709"/>
      </w:tabs>
    </w:pPr>
  </w:style>
  <w:style w:type="paragraph" w:customStyle="1" w:styleId="afffa">
    <w:name w:val="БГ_Текст.Отступ сверху"/>
    <w:basedOn w:val="a6"/>
    <w:next w:val="a6"/>
    <w:uiPriority w:val="3"/>
    <w:rsid w:val="00FF2263"/>
    <w:pPr>
      <w:spacing w:before="120"/>
      <w:contextualSpacing w:val="0"/>
    </w:pPr>
  </w:style>
  <w:style w:type="paragraph" w:customStyle="1" w:styleId="afffb">
    <w:name w:val="БГ_ТЛ.Справа"/>
    <w:basedOn w:val="afd"/>
    <w:next w:val="afd"/>
    <w:uiPriority w:val="29"/>
    <w:rsid w:val="00FF2263"/>
    <w:pPr>
      <w:jc w:val="right"/>
    </w:pPr>
  </w:style>
  <w:style w:type="paragraph" w:customStyle="1" w:styleId="afffc">
    <w:name w:val="БГ_ТЛ.Слева"/>
    <w:basedOn w:val="afd"/>
    <w:next w:val="afd"/>
    <w:uiPriority w:val="29"/>
    <w:rsid w:val="00FF2263"/>
    <w:pPr>
      <w:jc w:val="left"/>
    </w:pPr>
  </w:style>
  <w:style w:type="paragraph" w:customStyle="1" w:styleId="afffd">
    <w:name w:val="БГ_ТЛ.Полужирный"/>
    <w:basedOn w:val="afd"/>
    <w:next w:val="afd"/>
    <w:uiPriority w:val="30"/>
    <w:rsid w:val="00FF2263"/>
    <w:rPr>
      <w:b/>
    </w:rPr>
  </w:style>
  <w:style w:type="paragraph" w:customStyle="1" w:styleId="120">
    <w:name w:val="БГ_Гост.12.Центр"/>
    <w:basedOn w:val="101"/>
    <w:uiPriority w:val="34"/>
    <w:rsid w:val="00FF2263"/>
    <w:rPr>
      <w:sz w:val="24"/>
    </w:rPr>
  </w:style>
  <w:style w:type="paragraph" w:customStyle="1" w:styleId="140">
    <w:name w:val="БГ_Гост.14.Центр"/>
    <w:basedOn w:val="101"/>
    <w:uiPriority w:val="34"/>
    <w:rsid w:val="00FF2263"/>
    <w:rPr>
      <w:sz w:val="28"/>
      <w:szCs w:val="28"/>
    </w:rPr>
  </w:style>
  <w:style w:type="paragraph" w:customStyle="1" w:styleId="160">
    <w:name w:val="БГ_Гост.16.Центр"/>
    <w:basedOn w:val="101"/>
    <w:uiPriority w:val="34"/>
    <w:rsid w:val="00FF2263"/>
    <w:rPr>
      <w:sz w:val="32"/>
    </w:rPr>
  </w:style>
  <w:style w:type="paragraph" w:customStyle="1" w:styleId="180">
    <w:name w:val="БГ_ГОСТ.18.Центр"/>
    <w:basedOn w:val="101"/>
    <w:uiPriority w:val="34"/>
    <w:rsid w:val="00FF2263"/>
    <w:rPr>
      <w:sz w:val="36"/>
    </w:rPr>
  </w:style>
  <w:style w:type="paragraph" w:customStyle="1" w:styleId="110">
    <w:name w:val="БГ_ГОСТ.11.Центр"/>
    <w:basedOn w:val="101"/>
    <w:uiPriority w:val="34"/>
    <w:rsid w:val="00FF2263"/>
    <w:rPr>
      <w:sz w:val="22"/>
    </w:rPr>
  </w:style>
  <w:style w:type="paragraph" w:customStyle="1" w:styleId="phtitlepageother">
    <w:name w:val="ph_titlepage_other"/>
    <w:basedOn w:val="a4"/>
    <w:rsid w:val="00FF2263"/>
    <w:pPr>
      <w:spacing w:after="120" w:line="360" w:lineRule="auto"/>
      <w:jc w:val="center"/>
    </w:pPr>
    <w:rPr>
      <w:rFonts w:ascii="Times New Roman" w:eastAsia="Times New Roman" w:hAnsi="Times New Roman" w:cs="Arial"/>
      <w:sz w:val="24"/>
      <w:szCs w:val="28"/>
    </w:rPr>
  </w:style>
  <w:style w:type="paragraph" w:customStyle="1" w:styleId="-Arial">
    <w:name w:val="Стиль Переч&quot;-&quot; + Arial"/>
    <w:basedOn w:val="a4"/>
    <w:rsid w:val="00FF2263"/>
    <w:pPr>
      <w:numPr>
        <w:numId w:val="20"/>
      </w:numPr>
      <w:spacing w:before="60" w:after="6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fe">
    <w:name w:val="ОИ_Код"/>
    <w:link w:val="affff"/>
    <w:uiPriority w:val="16"/>
    <w:rsid w:val="00FF2263"/>
    <w:pPr>
      <w:keepLines/>
      <w:widowControl w:val="0"/>
      <w:suppressAutoHyphens/>
      <w:spacing w:before="120" w:after="120" w:line="240" w:lineRule="auto"/>
      <w:contextualSpacing/>
      <w:jc w:val="both"/>
    </w:pPr>
    <w:rPr>
      <w:rFonts w:ascii="Consolas" w:eastAsia="Droid Sans Fallback" w:hAnsi="Consolas" w:cs="Courier New"/>
      <w:kern w:val="1"/>
      <w:szCs w:val="28"/>
      <w:lang w:val="en-US" w:eastAsia="ru-RU" w:bidi="hi-IN"/>
    </w:rPr>
  </w:style>
  <w:style w:type="character" w:customStyle="1" w:styleId="affff">
    <w:name w:val="ОИ_Код Знак"/>
    <w:link w:val="afffe"/>
    <w:uiPriority w:val="16"/>
    <w:rsid w:val="00FF2263"/>
    <w:rPr>
      <w:rFonts w:ascii="Consolas" w:eastAsia="Droid Sans Fallback" w:hAnsi="Consolas" w:cs="Courier New"/>
      <w:kern w:val="1"/>
      <w:szCs w:val="28"/>
      <w:lang w:val="en-US" w:eastAsia="ru-RU" w:bidi="hi-IN"/>
    </w:rPr>
  </w:style>
  <w:style w:type="paragraph" w:customStyle="1" w:styleId="25">
    <w:name w:val="ОИ_перечень 2 ур. с дефисом"/>
    <w:basedOn w:val="a4"/>
    <w:autoRedefine/>
    <w:rsid w:val="00FF2263"/>
    <w:pPr>
      <w:numPr>
        <w:numId w:val="21"/>
      </w:numPr>
      <w:spacing w:before="60" w:after="120" w:line="360" w:lineRule="auto"/>
      <w:ind w:right="284"/>
      <w:contextualSpacing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affff0">
    <w:name w:val="_Текст"/>
    <w:uiPriority w:val="2"/>
    <w:rsid w:val="00FF2263"/>
    <w:pPr>
      <w:suppressAutoHyphens/>
      <w:spacing w:after="0" w:line="360" w:lineRule="auto"/>
      <w:ind w:firstLine="709"/>
      <w:contextualSpacing/>
      <w:jc w:val="both"/>
    </w:pPr>
    <w:rPr>
      <w:rFonts w:ascii="Arial" w:eastAsia="Droid Sans Fallback" w:hAnsi="Arial" w:cs="Arial"/>
      <w:kern w:val="1"/>
      <w:sz w:val="28"/>
      <w:szCs w:val="28"/>
      <w:lang w:eastAsia="ru-RU"/>
    </w:rPr>
  </w:style>
  <w:style w:type="paragraph" w:customStyle="1" w:styleId="affff1">
    <w:name w:val="ОИ_Рисунок"/>
    <w:basedOn w:val="affff0"/>
    <w:next w:val="a4"/>
    <w:uiPriority w:val="14"/>
    <w:rsid w:val="00FF2263"/>
    <w:pPr>
      <w:keepNext/>
      <w:spacing w:before="100" w:beforeAutospacing="1"/>
      <w:ind w:firstLine="0"/>
      <w:jc w:val="center"/>
    </w:pPr>
    <w:rPr>
      <w:noProof/>
    </w:rPr>
  </w:style>
  <w:style w:type="paragraph" w:customStyle="1" w:styleId="affff2">
    <w:name w:val="ОИ_Рисунок.Подпись"/>
    <w:basedOn w:val="ae"/>
    <w:next w:val="affff0"/>
    <w:autoRedefine/>
    <w:uiPriority w:val="14"/>
    <w:rsid w:val="00FF2263"/>
    <w:pPr>
      <w:keepLines/>
      <w:suppressAutoHyphens/>
      <w:spacing w:before="240" w:after="240" w:line="300" w:lineRule="auto"/>
      <w:jc w:val="center"/>
    </w:pPr>
    <w:rPr>
      <w:rFonts w:ascii="Arial" w:eastAsia="Droid Sans Fallback" w:hAnsi="Arial" w:cs="Arial"/>
      <w:i w:val="0"/>
      <w:iCs w:val="0"/>
      <w:color w:val="auto"/>
      <w:kern w:val="1"/>
      <w:sz w:val="24"/>
      <w:szCs w:val="28"/>
      <w:lang w:eastAsia="ru-RU"/>
    </w:rPr>
  </w:style>
  <w:style w:type="paragraph" w:customStyle="1" w:styleId="1d">
    <w:name w:val="ОИ_Список буква 1"/>
    <w:basedOn w:val="affff0"/>
    <w:uiPriority w:val="4"/>
    <w:rsid w:val="00FF2263"/>
    <w:pPr>
      <w:tabs>
        <w:tab w:val="num" w:pos="1134"/>
      </w:tabs>
    </w:pPr>
  </w:style>
  <w:style w:type="paragraph" w:customStyle="1" w:styleId="1e">
    <w:name w:val="ОИ_Список марка 1"/>
    <w:basedOn w:val="affff0"/>
    <w:uiPriority w:val="4"/>
    <w:rsid w:val="00FF2263"/>
    <w:pPr>
      <w:tabs>
        <w:tab w:val="num" w:pos="1134"/>
      </w:tabs>
    </w:pPr>
    <w:rPr>
      <w:rFonts w:cs="FreeSans"/>
    </w:rPr>
  </w:style>
  <w:style w:type="paragraph" w:customStyle="1" w:styleId="1f">
    <w:name w:val="ОИ_Список номер 1"/>
    <w:basedOn w:val="affff0"/>
    <w:uiPriority w:val="4"/>
    <w:rsid w:val="00FF2263"/>
    <w:pPr>
      <w:tabs>
        <w:tab w:val="num" w:pos="1134"/>
      </w:tabs>
    </w:pPr>
    <w:rPr>
      <w:rFonts w:cs="FreeSans"/>
    </w:rPr>
  </w:style>
  <w:style w:type="paragraph" w:customStyle="1" w:styleId="affff3">
    <w:name w:val="ОИ_Таблица.Текст"/>
    <w:basedOn w:val="affff0"/>
    <w:uiPriority w:val="11"/>
    <w:rsid w:val="00F866D3"/>
    <w:pPr>
      <w:keepLines/>
      <w:spacing w:line="276" w:lineRule="auto"/>
      <w:ind w:firstLine="0"/>
      <w:jc w:val="center"/>
    </w:pPr>
    <w:rPr>
      <w:spacing w:val="-6"/>
      <w:kern w:val="24"/>
      <w:sz w:val="20"/>
      <w:szCs w:val="20"/>
      <w:lang w:eastAsia="en-US"/>
    </w:rPr>
  </w:style>
  <w:style w:type="paragraph" w:customStyle="1" w:styleId="affff4">
    <w:name w:val="ОИ_Таблица.Заголовок графы"/>
    <w:basedOn w:val="affff3"/>
    <w:uiPriority w:val="10"/>
    <w:rsid w:val="00FF2263"/>
    <w:pPr>
      <w:keepNext/>
    </w:pPr>
  </w:style>
  <w:style w:type="character" w:customStyle="1" w:styleId="af">
    <w:name w:val="Название объекта Знак"/>
    <w:aliases w:val="МТ_Таблица.Заголовок Знак,## Знак,Название2 Знак,Рисунок Знак"/>
    <w:link w:val="ae"/>
    <w:uiPriority w:val="35"/>
    <w:rsid w:val="00FF2263"/>
    <w:rPr>
      <w:i/>
      <w:iCs/>
      <w:color w:val="44546A" w:themeColor="text2"/>
      <w:sz w:val="18"/>
      <w:szCs w:val="18"/>
    </w:rPr>
  </w:style>
  <w:style w:type="character" w:styleId="affff5">
    <w:name w:val="Unresolved Mention"/>
    <w:uiPriority w:val="99"/>
    <w:semiHidden/>
    <w:unhideWhenUsed/>
    <w:rsid w:val="00FF2263"/>
    <w:rPr>
      <w:color w:val="605E5C"/>
      <w:shd w:val="clear" w:color="auto" w:fill="E1DFDD"/>
    </w:rPr>
  </w:style>
  <w:style w:type="character" w:styleId="affff6">
    <w:name w:val="FollowedHyperlink"/>
    <w:uiPriority w:val="99"/>
    <w:semiHidden/>
    <w:unhideWhenUsed/>
    <w:rsid w:val="00FF2263"/>
    <w:rPr>
      <w:color w:val="954F72"/>
      <w:u w:val="single"/>
    </w:rPr>
  </w:style>
  <w:style w:type="paragraph" w:customStyle="1" w:styleId="1f0">
    <w:name w:val="ОИ_Текст_Таблица1"/>
    <w:basedOn w:val="a4"/>
    <w:uiPriority w:val="3"/>
    <w:rsid w:val="00FF2263"/>
    <w:pPr>
      <w:keepNext/>
      <w:keepLines/>
      <w:framePr w:hSpace="180" w:wrap="around" w:hAnchor="margin" w:y="902"/>
      <w:suppressAutoHyphens/>
      <w:spacing w:after="0" w:line="276" w:lineRule="auto"/>
      <w:ind w:firstLine="164"/>
      <w:jc w:val="center"/>
    </w:pPr>
    <w:rPr>
      <w:rFonts w:ascii="Arial" w:eastAsia="Droid Sans Fallback" w:hAnsi="Arial" w:cs="Arial"/>
      <w:kern w:val="1"/>
      <w:sz w:val="18"/>
      <w:szCs w:val="18"/>
      <w:lang w:eastAsia="ru-RU" w:bidi="hi-IN"/>
    </w:rPr>
  </w:style>
  <w:style w:type="paragraph" w:customStyle="1" w:styleId="affff7">
    <w:name w:val="МТ_Примечание"/>
    <w:basedOn w:val="a5"/>
    <w:rsid w:val="0086034E"/>
    <w:pPr>
      <w:spacing w:after="120"/>
    </w:pPr>
  </w:style>
  <w:style w:type="paragraph" w:customStyle="1" w:styleId="affff8">
    <w:name w:val="Содержание"/>
    <w:basedOn w:val="a4"/>
    <w:rsid w:val="00813CC4"/>
    <w:pPr>
      <w:spacing w:after="360"/>
      <w:jc w:val="center"/>
    </w:pPr>
    <w:rPr>
      <w:rFonts w:asciiTheme="minorBidi" w:hAnsiTheme="minorBidi"/>
      <w:b/>
      <w:bCs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98168-3A85-49B4-85B5-853E95F64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35</Pages>
  <Words>2125</Words>
  <Characters>12113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14210</CharactersWithSpaces>
  <SharedDoc>false</SharedDoc>
  <HLinks>
    <vt:vector size="102" baseType="variant">
      <vt:variant>
        <vt:i4>1835067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_Toc71109943</vt:lpwstr>
      </vt:variant>
      <vt:variant>
        <vt:i4>1900603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_Toc71109942</vt:lpwstr>
      </vt:variant>
      <vt:variant>
        <vt:i4>1966139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_Toc71109941</vt:lpwstr>
      </vt:variant>
      <vt:variant>
        <vt:i4>2031675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_Toc71109940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_Toc71109939</vt:lpwstr>
      </vt:variant>
      <vt:variant>
        <vt:i4>1507388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_Toc71109938</vt:lpwstr>
      </vt:variant>
      <vt:variant>
        <vt:i4>1572924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_Toc71109937</vt:lpwstr>
      </vt:variant>
      <vt:variant>
        <vt:i4>1638460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_Toc71109936</vt:lpwstr>
      </vt:variant>
      <vt:variant>
        <vt:i4>1703996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_Toc71109935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_Toc71109934</vt:lpwstr>
      </vt:variant>
      <vt:variant>
        <vt:i4>1835068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_Toc71109933</vt:lpwstr>
      </vt:variant>
      <vt:variant>
        <vt:i4>1900604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_Toc71109932</vt:lpwstr>
      </vt:variant>
      <vt:variant>
        <vt:i4>1966140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_Toc71109931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_Toc71109930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_Toc71109929</vt:lpwstr>
      </vt:variant>
      <vt:variant>
        <vt:i4>1507389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_Toc71109928</vt:lpwstr>
      </vt:variant>
      <vt:variant>
        <vt:i4>1572925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_Toc71109927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Алексеева Нина</dc:creator>
  <cp:keywords/>
  <dc:description/>
  <cp:lastModifiedBy>Алексеева Нина</cp:lastModifiedBy>
  <cp:revision>15</cp:revision>
  <dcterms:created xsi:type="dcterms:W3CDTF">2021-06-17T10:50:00Z</dcterms:created>
  <dcterms:modified xsi:type="dcterms:W3CDTF">2021-07-26T14:30:00Z</dcterms:modified>
</cp:coreProperties>
</file>